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D4" w:rsidRPr="0063563B" w:rsidRDefault="007451E9" w:rsidP="00D003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0050" cy="77457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74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D4" w:rsidRDefault="00D003D4" w:rsidP="00D003D4">
      <w:pPr>
        <w:jc w:val="center"/>
      </w:pPr>
    </w:p>
    <w:p w:rsidR="007451E9" w:rsidRDefault="007451E9" w:rsidP="00D003D4">
      <w:pPr>
        <w:jc w:val="center"/>
      </w:pPr>
    </w:p>
    <w:p w:rsidR="007451E9" w:rsidRDefault="007451E9" w:rsidP="00D003D4">
      <w:pPr>
        <w:jc w:val="center"/>
      </w:pPr>
    </w:p>
    <w:p w:rsidR="007451E9" w:rsidRDefault="007451E9" w:rsidP="00D003D4">
      <w:pPr>
        <w:jc w:val="center"/>
      </w:pPr>
    </w:p>
    <w:p w:rsidR="007451E9" w:rsidRDefault="007451E9" w:rsidP="00D003D4">
      <w:pPr>
        <w:jc w:val="center"/>
      </w:pPr>
      <w:bookmarkStart w:id="0" w:name="_GoBack"/>
      <w:bookmarkEnd w:id="0"/>
    </w:p>
    <w:p w:rsidR="00D003D4" w:rsidRDefault="00D003D4" w:rsidP="00D003D4">
      <w:pPr>
        <w:jc w:val="center"/>
      </w:pPr>
    </w:p>
    <w:p w:rsidR="00570495" w:rsidRDefault="00570495" w:rsidP="005704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003D4" w:rsidRPr="00656FD9" w:rsidRDefault="00570495" w:rsidP="005704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1.Целевой раздел..........................................................................................3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.................................................................................3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Актуальность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.................................................................................................5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Практическая значимость программы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.........................................................6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Нормативн</w:t>
      </w:r>
      <w:proofErr w:type="gramStart"/>
      <w:r w:rsidRPr="00656F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6FD9">
        <w:rPr>
          <w:rFonts w:ascii="Times New Roman" w:hAnsi="Times New Roman" w:cs="Times New Roman"/>
          <w:sz w:val="28"/>
          <w:szCs w:val="28"/>
        </w:rPr>
        <w:t xml:space="preserve"> правовые документы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..............................................................7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Цель. Задачи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...................................................................................................8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Методы и приемы организации кружка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......................................................9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Состав детей в кружке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................................................................................11</w:t>
      </w:r>
    </w:p>
    <w:p w:rsidR="00D003D4" w:rsidRPr="00656FD9" w:rsidRDefault="00D003D4" w:rsidP="00570495">
      <w:pPr>
        <w:rPr>
          <w:rFonts w:ascii="Times New Roman" w:hAnsi="Times New Roman" w:cs="Times New Roman"/>
          <w:b/>
          <w:sz w:val="28"/>
          <w:szCs w:val="28"/>
        </w:rPr>
      </w:pPr>
      <w:r w:rsidRPr="00656FD9">
        <w:rPr>
          <w:rFonts w:ascii="Times New Roman" w:hAnsi="Times New Roman" w:cs="Times New Roman"/>
          <w:b/>
          <w:sz w:val="28"/>
          <w:szCs w:val="28"/>
        </w:rPr>
        <w:t>2. Содержательный раздел:</w:t>
      </w:r>
      <w:r w:rsidR="00570495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.....................................................................12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Ожидаемые результаты у детей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.................................................................12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Перспективный план работы кружка</w:t>
      </w:r>
      <w:r w:rsidR="00570495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6004A5">
        <w:rPr>
          <w:rFonts w:ascii="Times New Roman" w:hAnsi="Times New Roman" w:cs="Times New Roman"/>
          <w:sz w:val="28"/>
          <w:szCs w:val="28"/>
        </w:rPr>
        <w:t>...................13</w:t>
      </w:r>
    </w:p>
    <w:p w:rsidR="00D003D4" w:rsidRPr="00656FD9" w:rsidRDefault="00D003D4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004A5">
        <w:rPr>
          <w:rFonts w:ascii="Times New Roman" w:hAnsi="Times New Roman" w:cs="Times New Roman"/>
          <w:sz w:val="28"/>
          <w:szCs w:val="28"/>
        </w:rPr>
        <w:t>...................................................................19</w:t>
      </w:r>
    </w:p>
    <w:p w:rsidR="00656FD9" w:rsidRPr="00656FD9" w:rsidRDefault="00656FD9" w:rsidP="00570495">
      <w:pPr>
        <w:rPr>
          <w:rFonts w:ascii="Times New Roman" w:hAnsi="Times New Roman" w:cs="Times New Roman"/>
          <w:b/>
          <w:sz w:val="28"/>
          <w:szCs w:val="28"/>
        </w:rPr>
      </w:pPr>
      <w:r w:rsidRPr="00656FD9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  <w:r w:rsidR="006004A5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....................................................................20</w:t>
      </w:r>
    </w:p>
    <w:p w:rsidR="00656FD9" w:rsidRPr="00656FD9" w:rsidRDefault="00656FD9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Организация предметн</w:t>
      </w:r>
      <w:proofErr w:type="gramStart"/>
      <w:r w:rsidRPr="00656F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6FD9">
        <w:rPr>
          <w:rFonts w:ascii="Times New Roman" w:hAnsi="Times New Roman" w:cs="Times New Roman"/>
          <w:sz w:val="28"/>
          <w:szCs w:val="28"/>
        </w:rPr>
        <w:t xml:space="preserve"> развивающей среды</w:t>
      </w:r>
      <w:r w:rsidR="006004A5">
        <w:rPr>
          <w:rFonts w:ascii="Times New Roman" w:hAnsi="Times New Roman" w:cs="Times New Roman"/>
          <w:sz w:val="28"/>
          <w:szCs w:val="28"/>
        </w:rPr>
        <w:t>.........................................20</w:t>
      </w:r>
    </w:p>
    <w:p w:rsidR="00656FD9" w:rsidRPr="00656FD9" w:rsidRDefault="00656FD9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6004A5">
        <w:rPr>
          <w:rFonts w:ascii="Times New Roman" w:hAnsi="Times New Roman" w:cs="Times New Roman"/>
          <w:sz w:val="28"/>
          <w:szCs w:val="28"/>
        </w:rPr>
        <w:t>........................................................................21</w:t>
      </w:r>
    </w:p>
    <w:p w:rsidR="00656FD9" w:rsidRPr="00656FD9" w:rsidRDefault="00656FD9" w:rsidP="00570495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6004A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.....................................................................................22</w:t>
      </w:r>
    </w:p>
    <w:p w:rsidR="00993F00" w:rsidRDefault="00993F00" w:rsidP="00570495">
      <w:pPr>
        <w:rPr>
          <w:sz w:val="28"/>
          <w:szCs w:val="28"/>
        </w:rPr>
        <w:sectPr w:rsidR="00993F00" w:rsidSect="00993F00">
          <w:footerReference w:type="default" r:id="rId10"/>
          <w:pgSz w:w="11910" w:h="16840"/>
          <w:pgMar w:top="1100" w:right="1680" w:bottom="280" w:left="1600" w:header="720" w:footer="720" w:gutter="0"/>
          <w:pgNumType w:start="0"/>
          <w:cols w:space="720"/>
          <w:noEndnote/>
          <w:titlePg/>
          <w:docGrid w:linePitch="299"/>
        </w:sectPr>
      </w:pPr>
    </w:p>
    <w:p w:rsidR="00656FD9" w:rsidRDefault="00656FD9" w:rsidP="00D003D4">
      <w:pPr>
        <w:rPr>
          <w:sz w:val="28"/>
          <w:szCs w:val="28"/>
        </w:rPr>
      </w:pPr>
    </w:p>
    <w:p w:rsidR="00656FD9" w:rsidRPr="001002A2" w:rsidRDefault="001002A2" w:rsidP="00D003D4">
      <w:pPr>
        <w:rPr>
          <w:rFonts w:ascii="Times New Roman" w:hAnsi="Times New Roman" w:cs="Times New Roman"/>
          <w:b/>
          <w:sz w:val="28"/>
          <w:szCs w:val="28"/>
        </w:rPr>
      </w:pPr>
      <w:r w:rsidRPr="001002A2">
        <w:rPr>
          <w:b/>
          <w:sz w:val="28"/>
          <w:szCs w:val="28"/>
        </w:rPr>
        <w:t xml:space="preserve">1. </w:t>
      </w:r>
      <w:r w:rsidRPr="001002A2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1002A2" w:rsidRPr="001002A2" w:rsidRDefault="001002A2" w:rsidP="00D003D4">
      <w:pPr>
        <w:rPr>
          <w:rFonts w:ascii="Times New Roman" w:hAnsi="Times New Roman" w:cs="Times New Roman"/>
          <w:b/>
          <w:sz w:val="28"/>
          <w:szCs w:val="28"/>
        </w:rPr>
      </w:pPr>
      <w:r w:rsidRPr="001002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56FD9" w:rsidRPr="0063563B" w:rsidRDefault="00656FD9" w:rsidP="00656F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Дошкольный возраст -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</w:r>
    </w:p>
    <w:p w:rsidR="00656FD9" w:rsidRPr="0063563B" w:rsidRDefault="00656FD9" w:rsidP="00656F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Занятия оригами позволяют ребёнку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умения осуществлять совместную деятельность в процессе освоения программы. А так же способствует развитию мелкой моторики рук, что имеет немаловажное значение на развитие речи ребёнка.</w:t>
      </w:r>
    </w:p>
    <w:p w:rsidR="00656FD9" w:rsidRDefault="00656FD9" w:rsidP="00656F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Этот вид искусства благоприятно воздействует на развитие внимания и формирования памяти: дети запоминают термины, приёмы и способы складывания, по мере надобности воспроизводят сохранённые в памяти знания и умения.</w:t>
      </w:r>
    </w:p>
    <w:p w:rsidR="00656FD9" w:rsidRPr="00656FD9" w:rsidRDefault="00656FD9" w:rsidP="00656F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56FD9">
        <w:rPr>
          <w:sz w:val="28"/>
          <w:szCs w:val="28"/>
        </w:rPr>
        <w:t>Данная программа предназначена для старших дошкольников и ориентирована на освоение ее детьми 5 – 7 лет, что соответствует ключевым потребностям данного возраста в развитии творческих способностей. В ходе ее освоения предполагается развитие у детей таких навыков как:</w:t>
      </w: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развитие мелких мышц пальцев;</w:t>
      </w: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сбалансированное развитие логического и образного мышления;</w:t>
      </w: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представлений;</w:t>
      </w: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умение поэтапного планирования своей деятельности и доведения ее до желаемого результата;</w:t>
      </w: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расширение кругозора;</w:t>
      </w:r>
    </w:p>
    <w:p w:rsidR="00656FD9" w:rsidRP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удовлетворение познавательных интересов.</w:t>
      </w:r>
    </w:p>
    <w:p w:rsidR="00656FD9" w:rsidRDefault="00656FD9" w:rsidP="00656F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FD9">
        <w:rPr>
          <w:rFonts w:ascii="Times New Roman" w:hAnsi="Times New Roman" w:cs="Times New Roman"/>
          <w:sz w:val="28"/>
          <w:szCs w:val="28"/>
        </w:rPr>
        <w:t>Программа направлена на формирование общей культуры детей, на их духовно-нравственное, социальное, личностное, интеллектуальное развитие, на создание основ для самостоятельной реализации ими творческой деятельности, обеспечивающей социальную успешность, развитие творческих способностей, саморазвитие и самосовершенствование.</w:t>
      </w:r>
      <w:proofErr w:type="gramEnd"/>
    </w:p>
    <w:p w:rsidR="00656FD9" w:rsidRDefault="00656FD9" w:rsidP="00656FD9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lastRenderedPageBreak/>
        <w:t>Программа предполагает работу с детьми в форме индивидуальных занятий, совместной работы детей с педагогом, а также их самостоятельной творческой деятельност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656FD9" w:rsidRPr="00656FD9" w:rsidRDefault="00656FD9" w:rsidP="00656FD9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Данная программа обладает следующими отличительными особенностями:</w:t>
      </w:r>
    </w:p>
    <w:p w:rsidR="00656FD9" w:rsidRPr="00656FD9" w:rsidRDefault="00656FD9" w:rsidP="00656FD9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возможность корректировки заданий в процессе обучения в зависимости от опыта детей, степени усвоения ими учебного материала;</w:t>
      </w:r>
    </w:p>
    <w:p w:rsidR="00656FD9" w:rsidRPr="00656FD9" w:rsidRDefault="00656FD9" w:rsidP="00656FD9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включение в программу не только обучения модульному оригами, но и создание детьми индивидуальных и коллективных сюжетно – тематических композиций в представленной технике;</w:t>
      </w:r>
    </w:p>
    <w:p w:rsidR="00656FD9" w:rsidRDefault="00656FD9" w:rsidP="00656FD9">
      <w:pPr>
        <w:rPr>
          <w:rFonts w:ascii="Times New Roman" w:hAnsi="Times New Roman" w:cs="Times New Roman"/>
          <w:sz w:val="28"/>
          <w:szCs w:val="28"/>
        </w:rPr>
      </w:pPr>
      <w:r w:rsidRPr="00656FD9">
        <w:rPr>
          <w:rFonts w:ascii="Times New Roman" w:hAnsi="Times New Roman" w:cs="Times New Roman"/>
          <w:sz w:val="28"/>
          <w:szCs w:val="28"/>
        </w:rPr>
        <w:t>- использование в ходе занятий аудиоматериалов с записями звуков живой природы и музыки с целью снятия напряжения и излишней возбудимости у детей.</w:t>
      </w:r>
    </w:p>
    <w:p w:rsidR="00656FD9" w:rsidRDefault="00656FD9" w:rsidP="00CA6EAF">
      <w:pPr>
        <w:jc w:val="both"/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A6EAF">
        <w:rPr>
          <w:rFonts w:ascii="Times New Roman" w:hAnsi="Times New Roman" w:cs="Times New Roman"/>
          <w:sz w:val="28"/>
          <w:szCs w:val="28"/>
        </w:rPr>
        <w:t xml:space="preserve"> п</w:t>
      </w:r>
      <w:r w:rsidRPr="00656FD9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граммы кружка «Магия оригами</w:t>
      </w:r>
      <w:r w:rsidRPr="00656FD9">
        <w:rPr>
          <w:rFonts w:ascii="Times New Roman" w:hAnsi="Times New Roman" w:cs="Times New Roman"/>
          <w:sz w:val="28"/>
          <w:szCs w:val="28"/>
        </w:rPr>
        <w:t>» в том, что она позволит обогатить навыки общения и приобрести умение осуществления совместной деятельности в процессе освоения программы. Программа способствует развитию личностных познавательных процессов, социализации ребёнка путём приобщения его к полезной творческой деятельности. Предлагаемая система практических занятий позволит сформировать, развивать и корректировать у старших дошкольников пространственные и зрительные представления, а также помочь детям легко и радостно включиться в будущем в учебный процесс</w:t>
      </w:r>
      <w:r w:rsidR="00CA6EAF">
        <w:rPr>
          <w:rFonts w:ascii="Times New Roman" w:hAnsi="Times New Roman" w:cs="Times New Roman"/>
          <w:sz w:val="28"/>
          <w:szCs w:val="28"/>
        </w:rPr>
        <w:t>.</w:t>
      </w:r>
    </w:p>
    <w:p w:rsidR="00C44A65" w:rsidRDefault="00836AED" w:rsidP="00836AED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b/>
          <w:sz w:val="28"/>
          <w:szCs w:val="28"/>
        </w:rPr>
        <w:t>Практическая значимость программы</w:t>
      </w:r>
      <w:r w:rsidRPr="00C44A65">
        <w:rPr>
          <w:rFonts w:ascii="Times New Roman" w:hAnsi="Times New Roman" w:cs="Times New Roman"/>
          <w:sz w:val="28"/>
          <w:szCs w:val="28"/>
        </w:rPr>
        <w:t xml:space="preserve">   кружка «Магия  оригами» обусловлена важностью создания условий в дошкольном учреждении для эффективного формирования у детей пространственных представлений, логического мышления, геометрических понятий, развития моторики и глазомер</w:t>
      </w:r>
      <w:r w:rsidR="00CA6EAF">
        <w:rPr>
          <w:rFonts w:ascii="Times New Roman" w:hAnsi="Times New Roman" w:cs="Times New Roman"/>
          <w:sz w:val="28"/>
          <w:szCs w:val="28"/>
        </w:rPr>
        <w:t>.</w:t>
      </w:r>
    </w:p>
    <w:p w:rsidR="00C44A65" w:rsidRPr="001002A2" w:rsidRDefault="00C44A65" w:rsidP="00836AED">
      <w:pPr>
        <w:rPr>
          <w:rFonts w:ascii="Times New Roman" w:hAnsi="Times New Roman" w:cs="Times New Roman"/>
          <w:b/>
          <w:sz w:val="28"/>
          <w:szCs w:val="28"/>
        </w:rPr>
      </w:pPr>
      <w:r w:rsidRPr="001002A2">
        <w:rPr>
          <w:rFonts w:ascii="Times New Roman" w:hAnsi="Times New Roman" w:cs="Times New Roman"/>
          <w:b/>
          <w:sz w:val="28"/>
          <w:szCs w:val="28"/>
        </w:rPr>
        <w:t>Нормативн</w:t>
      </w:r>
      <w:proofErr w:type="gramStart"/>
      <w:r w:rsidRPr="001002A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1002A2">
        <w:rPr>
          <w:rFonts w:ascii="Times New Roman" w:hAnsi="Times New Roman" w:cs="Times New Roman"/>
          <w:b/>
          <w:sz w:val="28"/>
          <w:szCs w:val="28"/>
        </w:rPr>
        <w:t xml:space="preserve"> правовые документы: </w:t>
      </w:r>
    </w:p>
    <w:p w:rsidR="00C44A65" w:rsidRDefault="00C44A65" w:rsidP="0083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РФ " Об образовании";</w:t>
      </w:r>
    </w:p>
    <w:p w:rsidR="00C44A65" w:rsidRDefault="00C44A65" w:rsidP="0083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Конвенция ООН о правах ребенка;</w:t>
      </w:r>
    </w:p>
    <w:p w:rsidR="00C44A65" w:rsidRDefault="00C44A65" w:rsidP="0083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ДО;</w:t>
      </w:r>
    </w:p>
    <w:p w:rsidR="00C44A65" w:rsidRDefault="00C44A65" w:rsidP="0083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акитное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4A65" w:rsidRDefault="00C44A65" w:rsidP="0083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ООП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акитное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44A65" w:rsidRDefault="00C44A65" w:rsidP="00836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о кружковой работе МБДОУ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Ракитное.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b/>
          <w:bCs/>
          <w:color w:val="000000"/>
          <w:sz w:val="28"/>
          <w:szCs w:val="28"/>
        </w:rPr>
        <w:t>Цель программы</w:t>
      </w:r>
      <w:r w:rsidRPr="0063563B">
        <w:rPr>
          <w:color w:val="000000"/>
          <w:sz w:val="28"/>
          <w:szCs w:val="28"/>
        </w:rPr>
        <w:t>: всестороннее интеллектуальное и эстетическое развитие детей в процессе овладения элементарными приёмами техники оригами, как художественного способа конструирования из бумаги.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b/>
          <w:bCs/>
          <w:color w:val="000000"/>
          <w:sz w:val="28"/>
          <w:szCs w:val="28"/>
        </w:rPr>
        <w:t>Задачи программы: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b/>
          <w:bCs/>
          <w:color w:val="000000"/>
          <w:sz w:val="28"/>
          <w:szCs w:val="28"/>
        </w:rPr>
        <w:t>- </w:t>
      </w:r>
      <w:r w:rsidRPr="0063563B">
        <w:rPr>
          <w:color w:val="000000"/>
          <w:sz w:val="28"/>
          <w:szCs w:val="28"/>
        </w:rPr>
        <w:t>Знакомить детей с основными геометрическими понятиями и базовыми формами оригами.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Формировать умения следовать устным инструкциям.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Обучать различным приёмам работы с бумагой.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proofErr w:type="gramStart"/>
      <w:r w:rsidRPr="0063563B">
        <w:rPr>
          <w:color w:val="000000"/>
          <w:sz w:val="28"/>
          <w:szCs w:val="28"/>
        </w:rPr>
        <w:t>- Знакомить детей с основными геометрическими понятиями: круг, квадрат, треугольник, угол, сторона, вершина и т.д.</w:t>
      </w:r>
      <w:proofErr w:type="gramEnd"/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Обогащать словарь ребёнка специальными терминами.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 xml:space="preserve"> Развивать внимание, памяти, логического и пространственного воображения.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Развивать мелкую моторику рук и глазомер.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Развивать художественный вкус, творческие способности и фантазию детей.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Воспитывать интерес к творчеству оригами.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Формировать культуру труда и совершенствовать трудовые навыки.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Способствовать созданию игровых ситуаций, совершенствовать коммуникативные навыки детей.</w:t>
      </w:r>
    </w:p>
    <w:p w:rsidR="00C44A65" w:rsidRPr="00CA6EAF" w:rsidRDefault="00C44A65" w:rsidP="00CA6EAF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Совершенствовать трудовые навыки, формировать культуру труда, учить аккуратности, умение бережно и экономно использовать материал, содержать в порядке рабочее место.</w:t>
      </w:r>
    </w:p>
    <w:p w:rsidR="00C44A65" w:rsidRPr="0063563B" w:rsidRDefault="00C44A65" w:rsidP="00CA6EAF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b/>
          <w:bCs/>
          <w:color w:val="000000"/>
          <w:sz w:val="28"/>
          <w:szCs w:val="28"/>
        </w:rPr>
        <w:t>Методы, используемые на занятии кружка:</w:t>
      </w:r>
    </w:p>
    <w:p w:rsidR="00C44A65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беседа, рассказ, сказка, рассматривание иллюстраций, показ образца выполнения последовательности работы.</w:t>
      </w:r>
    </w:p>
    <w:p w:rsid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В ходе реализации задач программы предполагается использ</w:t>
      </w:r>
      <w:r>
        <w:rPr>
          <w:rFonts w:ascii="Times New Roman" w:hAnsi="Times New Roman" w:cs="Times New Roman"/>
          <w:sz w:val="28"/>
          <w:szCs w:val="28"/>
        </w:rPr>
        <w:t>овать такие методы обучения как: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Методы, в основе которых лежит способ организации занятий: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словесный метод (устные изложения, беседы, рассказы);</w:t>
      </w:r>
    </w:p>
    <w:p w:rsid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практический метод (выполнение работ по инструкциям, картам, схемам).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Методы, в основе которых лежит уровень деятельности детей: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пояснительно – иллюстративные методы (восприятие детьми готовой информации);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lastRenderedPageBreak/>
        <w:t>- репродуктивные методы  (воспроизведение дошкольниками полученных знаний и освоенных способов деятельности);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частично – поисковые методы (методы, предполагающие коллективный поиск и решение поставленной задачи вместе с педагогом);</w:t>
      </w:r>
    </w:p>
    <w:p w:rsid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исследовательские методы (заключающиеся в осуществлении самостоятельной творческой работы детьми).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Методы, в основе которых лежит форма организации деятельности детей на занятиях: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фронтальные методы (одновременная работа педагога со всеми детьми);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индивидуально – фронтальные методы (индивидуальные и фронтальные формы работы чередуются);</w:t>
      </w:r>
    </w:p>
    <w:p w:rsidR="001002A2" w:rsidRPr="001002A2" w:rsidRDefault="001002A2" w:rsidP="001002A2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групповые методы (организованная работа детей в группах);</w:t>
      </w:r>
    </w:p>
    <w:p w:rsidR="001002A2" w:rsidRPr="00CA6EAF" w:rsidRDefault="001002A2" w:rsidP="00CA6EAF">
      <w:pPr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- индивидуальные методы (индивидуальное выполнение заданий и учебных проблем детьми).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b/>
          <w:bCs/>
          <w:color w:val="000000"/>
          <w:sz w:val="28"/>
          <w:szCs w:val="28"/>
        </w:rPr>
        <w:t>Методика работы с детьми строится на следующих принципах: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Отбор содержания доступного детям 5-6 лет;</w:t>
      </w:r>
    </w:p>
    <w:p w:rsidR="00C44A65" w:rsidRPr="0063563B" w:rsidRDefault="00C44A65" w:rsidP="00C44A65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Постепенного усложнения программного содержания, методов и приёмов руководства детской деятельности;</w:t>
      </w:r>
    </w:p>
    <w:p w:rsidR="00993F00" w:rsidRPr="00CA6EAF" w:rsidRDefault="001002A2" w:rsidP="00CA6EAF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Индивидуальный подход к детям.</w:t>
      </w:r>
    </w:p>
    <w:p w:rsidR="001002A2" w:rsidRPr="001002A2" w:rsidRDefault="001002A2" w:rsidP="001002A2">
      <w:pPr>
        <w:tabs>
          <w:tab w:val="left" w:pos="257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02A2">
        <w:rPr>
          <w:rFonts w:ascii="Times New Roman" w:hAnsi="Times New Roman" w:cs="Times New Roman"/>
          <w:b/>
          <w:sz w:val="28"/>
          <w:szCs w:val="28"/>
          <w:u w:val="single"/>
        </w:rPr>
        <w:t>Список детей  посещающих кружок</w:t>
      </w:r>
    </w:p>
    <w:p w:rsidR="001002A2" w:rsidRPr="001002A2" w:rsidRDefault="001002A2" w:rsidP="001002A2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5705"/>
        <w:gridCol w:w="3214"/>
      </w:tblGrid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Агеева Кира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07.01</w:t>
            </w: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Анклам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София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30.12.15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Василевская Алена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13.04.15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Гаврикова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Есения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23.05.15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Ермакова Саша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01.09.15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Лобанов Семен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24.12.15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Паневин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Сергей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31.10.15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Перфильева </w:t>
            </w: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Ариша</w:t>
            </w:r>
            <w:proofErr w:type="spellEnd"/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Радецкая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Вероника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17.04.15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Ревоненко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Ульяна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23.12.15</w:t>
            </w:r>
          </w:p>
        </w:tc>
      </w:tr>
      <w:tr w:rsidR="001002A2" w:rsidRPr="001002A2" w:rsidTr="00965B2D">
        <w:trPr>
          <w:trHeight w:val="1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>Хлевова</w:t>
            </w:r>
            <w:proofErr w:type="spellEnd"/>
            <w:r w:rsidRPr="001002A2">
              <w:rPr>
                <w:rFonts w:ascii="Times New Roman CYR" w:hAnsi="Times New Roman CYR" w:cs="Times New Roman CYR"/>
                <w:sz w:val="28"/>
                <w:szCs w:val="28"/>
              </w:rPr>
              <w:t xml:space="preserve"> Альбина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2A2" w:rsidRPr="001002A2" w:rsidRDefault="001002A2" w:rsidP="00965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A2">
              <w:rPr>
                <w:rFonts w:ascii="Times New Roman" w:hAnsi="Times New Roman" w:cs="Times New Roman"/>
                <w:sz w:val="28"/>
                <w:szCs w:val="28"/>
              </w:rPr>
              <w:t>17.12.13</w:t>
            </w:r>
          </w:p>
        </w:tc>
      </w:tr>
    </w:tbl>
    <w:p w:rsidR="001002A2" w:rsidRPr="001002A2" w:rsidRDefault="001002A2" w:rsidP="001002A2">
      <w:pPr>
        <w:tabs>
          <w:tab w:val="left" w:pos="257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02A2" w:rsidRPr="001002A2" w:rsidRDefault="001002A2" w:rsidP="001002A2">
      <w:pPr>
        <w:tabs>
          <w:tab w:val="left" w:pos="25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2A2" w:rsidRPr="00CA6EAF" w:rsidRDefault="001002A2" w:rsidP="00CA6EAF">
      <w:pPr>
        <w:tabs>
          <w:tab w:val="left" w:pos="25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2A2">
        <w:rPr>
          <w:rFonts w:ascii="Times New Roman" w:hAnsi="Times New Roman" w:cs="Times New Roman"/>
          <w:sz w:val="28"/>
          <w:szCs w:val="28"/>
        </w:rPr>
        <w:t>Всего детей: 11Девочек  - 9</w:t>
      </w:r>
      <w:r w:rsidR="00CA6EAF">
        <w:rPr>
          <w:rFonts w:ascii="Times New Roman" w:hAnsi="Times New Roman" w:cs="Times New Roman"/>
          <w:sz w:val="28"/>
          <w:szCs w:val="28"/>
        </w:rPr>
        <w:t xml:space="preserve">, </w:t>
      </w:r>
      <w:r w:rsidRPr="00BF2797">
        <w:rPr>
          <w:rFonts w:ascii="Times New Roman" w:hAnsi="Times New Roman" w:cs="Times New Roman"/>
          <w:sz w:val="24"/>
          <w:szCs w:val="24"/>
        </w:rPr>
        <w:t>Мальчик</w:t>
      </w:r>
      <w:r w:rsidR="00CA6EAF">
        <w:rPr>
          <w:rFonts w:ascii="Times New Roman" w:hAnsi="Times New Roman" w:cs="Times New Roman"/>
          <w:sz w:val="24"/>
          <w:szCs w:val="24"/>
        </w:rPr>
        <w:t>а -2</w:t>
      </w:r>
    </w:p>
    <w:p w:rsidR="001002A2" w:rsidRDefault="001002A2" w:rsidP="001002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2A2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3371D9" w:rsidRDefault="003371D9" w:rsidP="001002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у детей</w:t>
      </w:r>
    </w:p>
    <w:p w:rsidR="003371D9" w:rsidRPr="0063563B" w:rsidRDefault="003371D9" w:rsidP="003371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b/>
          <w:bCs/>
          <w:color w:val="000000"/>
          <w:sz w:val="28"/>
          <w:szCs w:val="28"/>
        </w:rPr>
        <w:t>Ожидаемые результаты:</w:t>
      </w:r>
    </w:p>
    <w:p w:rsidR="003371D9" w:rsidRPr="003371D9" w:rsidRDefault="003371D9" w:rsidP="003371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3371D9">
        <w:rPr>
          <w:iCs/>
          <w:color w:val="000000"/>
          <w:sz w:val="28"/>
          <w:szCs w:val="28"/>
        </w:rPr>
        <w:t xml:space="preserve">В результате </w:t>
      </w:r>
      <w:proofErr w:type="gramStart"/>
      <w:r w:rsidRPr="003371D9">
        <w:rPr>
          <w:iCs/>
          <w:color w:val="000000"/>
          <w:sz w:val="28"/>
          <w:szCs w:val="28"/>
        </w:rPr>
        <w:t>обучения по</w:t>
      </w:r>
      <w:proofErr w:type="gramEnd"/>
      <w:r w:rsidRPr="003371D9">
        <w:rPr>
          <w:iCs/>
          <w:color w:val="000000"/>
          <w:sz w:val="28"/>
          <w:szCs w:val="28"/>
        </w:rPr>
        <w:t xml:space="preserve"> данной программе дети:</w:t>
      </w:r>
    </w:p>
    <w:p w:rsidR="003371D9" w:rsidRPr="0063563B" w:rsidRDefault="003371D9" w:rsidP="003371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научатся различным приёмам с бумагой;</w:t>
      </w:r>
    </w:p>
    <w:p w:rsidR="003371D9" w:rsidRPr="0063563B" w:rsidRDefault="003371D9" w:rsidP="003371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будут знать основные геометрические понятия и базовые формы оригами;</w:t>
      </w:r>
    </w:p>
    <w:p w:rsidR="003371D9" w:rsidRPr="0063563B" w:rsidRDefault="003371D9" w:rsidP="003371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научатся следовать устным инструкциям, создавать изделия оригами;</w:t>
      </w:r>
    </w:p>
    <w:p w:rsidR="003371D9" w:rsidRPr="0063563B" w:rsidRDefault="003371D9" w:rsidP="003371D9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разовьют внимание, память, мышление, пространственное воображение, мелкую моторику;</w:t>
      </w:r>
    </w:p>
    <w:p w:rsidR="003371D9" w:rsidRDefault="003371D9" w:rsidP="00CA6EAF">
      <w:pPr>
        <w:pStyle w:val="a3"/>
        <w:tabs>
          <w:tab w:val="left" w:pos="2576"/>
        </w:tabs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63563B">
        <w:rPr>
          <w:color w:val="000000"/>
          <w:sz w:val="28"/>
          <w:szCs w:val="28"/>
        </w:rPr>
        <w:t>- познакомятся с искусством оригами.</w:t>
      </w:r>
    </w:p>
    <w:p w:rsidR="003371D9" w:rsidRDefault="003371D9" w:rsidP="00CA6EAF">
      <w:pPr>
        <w:pStyle w:val="a3"/>
        <w:tabs>
          <w:tab w:val="left" w:pos="25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71D9" w:rsidRPr="0063563B" w:rsidRDefault="003371D9" w:rsidP="00CA6EAF">
      <w:pPr>
        <w:tabs>
          <w:tab w:val="left" w:pos="257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кружка «Магия оригами»</w:t>
      </w: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1546"/>
        <w:gridCol w:w="2005"/>
        <w:gridCol w:w="4198"/>
        <w:gridCol w:w="3024"/>
      </w:tblGrid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Материалы 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  <w:p w:rsidR="003371D9" w:rsidRPr="0063563B" w:rsidRDefault="003371D9" w:rsidP="00965B2D">
            <w:pPr>
              <w:pStyle w:val="a4"/>
              <w:tabs>
                <w:tab w:val="left" w:pos="2576"/>
              </w:tabs>
              <w:ind w:left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– 4 недели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spacing w:before="15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оригами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1.Выявить уровень подготовленности детей к конструированию из бумаги.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2.Познакомить детей со свойствами бумаги.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3.Вызвать интерес к изготовлению поделок из бумаги.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4.Познакомить детей с искусством складывания фигурок из бумаги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1.Иллюстрации с изображением различных фигурок, выполненных в технике оригами.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2.Цветная бумага различных цветов.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3.Схемы с изображением условных знаков и приёмов складывания.</w:t>
            </w:r>
          </w:p>
        </w:tc>
      </w:tr>
      <w:tr w:rsidR="003371D9" w:rsidRPr="0063563B" w:rsidTr="00965B2D"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3371D9" w:rsidRPr="0063563B" w:rsidTr="00965B2D">
        <w:trPr>
          <w:trHeight w:val="270"/>
        </w:trPr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«Флажок»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детей складывать квадрат пополам «косынкой», совмещая противоположные углы.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красных квадрата 15/15 см, две полоски шириной 1 см, длиной 20 см из картона, клей.</w:t>
            </w:r>
          </w:p>
        </w:tc>
      </w:tr>
      <w:tr w:rsidR="003371D9" w:rsidRPr="0063563B" w:rsidTr="00965B2D">
        <w:trPr>
          <w:trHeight w:val="270"/>
        </w:trPr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«Стаканчик»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 xml:space="preserve">Закреплять умение складывать квадрат по диагонали, учить загибать острые углы полученного треугольника на противоположные стороны, </w:t>
            </w:r>
            <w:r w:rsidRPr="0063563B">
              <w:rPr>
                <w:color w:val="000000"/>
                <w:sz w:val="28"/>
                <w:szCs w:val="28"/>
              </w:rPr>
              <w:lastRenderedPageBreak/>
              <w:t>вводить в образовавшуюся щель.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Квадрат 10/10 см любого цвета.</w:t>
            </w:r>
          </w:p>
        </w:tc>
      </w:tr>
      <w:tr w:rsidR="003371D9" w:rsidRPr="0063563B" w:rsidTr="00965B2D">
        <w:trPr>
          <w:trHeight w:val="270"/>
        </w:trPr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«Книжка»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сгибать прямоугольник пополам, совмещая короткие стороны.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Три прямоугольника формата</w:t>
            </w:r>
            <w:proofErr w:type="gramStart"/>
            <w:r w:rsidRPr="0063563B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63563B">
              <w:rPr>
                <w:color w:val="000000"/>
                <w:sz w:val="28"/>
                <w:szCs w:val="28"/>
              </w:rPr>
              <w:t xml:space="preserve"> 4: два из них белого цвета, третий цветной, клей.</w:t>
            </w:r>
          </w:p>
        </w:tc>
      </w:tr>
      <w:tr w:rsidR="003371D9" w:rsidRPr="0063563B" w:rsidTr="00965B2D">
        <w:trPr>
          <w:trHeight w:val="270"/>
        </w:trPr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«Елочка»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детей складывать прямоугольник пополам, совмещая противоположные углы, перегибать полученный треугольник, учить составлять из треугольников ёлочку, начиная снизу с самой большой детали.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прямоугольника разного размера зеленого цвета</w:t>
            </w:r>
          </w:p>
        </w:tc>
      </w:tr>
      <w:tr w:rsidR="003371D9" w:rsidRPr="0063563B" w:rsidTr="00965B2D">
        <w:trPr>
          <w:trHeight w:val="270"/>
        </w:trPr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«Воздушный змей»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Повышать интерес детей к изготовлению поделок в технике оригами, закрепить навыки декоративного украшения готовой фигурки, упражнять в свободном выборе цвета.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Бумажные квадраты 10/10 см любого цвета, полоски разноцветной бумаги, клей.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«Лягушка»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Познакомить с изготовлением простейших поделок в технике оригами путём складывания квадрата по диагонали (базовая форма - треугольник).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Квадрат зелёного цвета 10/10 см, заготовки для глаз лягушки,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«Зайчик»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Продолжать учить детей мастерить поделки в технике оригами.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Квадрат 10/10 см, заготовки для глаз и мордочки,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«Бабочка»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сгибать квадрат по диагонали, полученный треугольник складывать пополам, отгибать верхние острые углы в разные стороны.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Бумажные квадраты 10/10 см, заготовки для глаз, клей.</w:t>
            </w:r>
          </w:p>
        </w:tc>
      </w:tr>
      <w:tr w:rsidR="003371D9" w:rsidRPr="0063563B" w:rsidTr="00965B2D"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«Снежинки».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детей соединять детали попарно, заправляя угол одной внутрь другой детали.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12 квадратов синего цвета 5/5 см, синий кружок диаметром 3см и белый кружок диаметром 2см,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 Гномик».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Продолжать учить детей выполнять бумажные фигурки из двух деталей, учить чётко, выполнять инструкции воспитателя.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Квадраты 8/8см, 6/6см, разного цвета, бумажные обрезки,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«Новогодние украшения».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«Новогодние украшения». Цель: Продолжать учить делать из бумажных квадратов несложные поделки, используя уже знакомые приёмы складывания бумаги.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Разноцветные квадраты разных размеров, бумажные обрезки, клей, нитки.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«Новогодние украшения».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«Новогодние украшения». Цель: Продолжать учить делать из бумажных квадратов несложные поделки, используя уже знакомые приёмы складывания бумаги.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Разноцветные квадраты разных размеров, бумажные обрезки, клей, нитки.</w:t>
            </w:r>
          </w:p>
        </w:tc>
      </w:tr>
      <w:tr w:rsidR="003371D9" w:rsidRPr="0063563B" w:rsidTr="00965B2D"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«Колобок».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детей сгибать все углы прямоугольника равномерно, продолжать учить оформлять поделку деталями (рот, нос, глаза).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Жёлтый прямоугольник 20/10см, оранжевый и красный квадраты 3/3см, два оранжевых кружка,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«Зайчик».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Цель: закреплять умение перегибать квадрат « книжкой» и дважды «косынкой», опускать противоположные углы к центру квадрата, получая «конфетку».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Квадраты серого цвета 8/8см и 10/10см, заготовки для глаз и мордочки, клей.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«Волк»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Продолжать учить сгибать квадрат «косынкой», отгибать один из углов к верху наискосок, закреплять умение приклеивать головку, рисовать глаза.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tabs>
                <w:tab w:val="left" w:pos="2576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серых квадрата 15/15см, 10/10см, заготовки для глаз и носа,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«Лиса»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Познакомить на практике с основными геометрическими понятиями.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Квадрат оранжевый (красный) 15/15см, прямоугольник 15/7,5см, заготовки для глаз и мордочки.</w:t>
            </w:r>
          </w:p>
        </w:tc>
      </w:tr>
      <w:tr w:rsidR="003371D9" w:rsidRPr="0063563B" w:rsidTr="00965B2D"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«Медведь»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перегибать «косынку» пополам, учить понимать, что детали головы и туловища выполняются по отдельности из квадратов разной величины.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квадраты коричневого цвета 15/15см, 10/10см, два квадрата 6/6см</w:t>
            </w:r>
            <w:proofErr w:type="gramStart"/>
            <w:r w:rsidRPr="0063563B">
              <w:rPr>
                <w:color w:val="000000"/>
                <w:sz w:val="28"/>
                <w:szCs w:val="28"/>
              </w:rPr>
              <w:t>,к</w:t>
            </w:r>
            <w:proofErr w:type="gramEnd"/>
            <w:r w:rsidRPr="0063563B">
              <w:rPr>
                <w:color w:val="000000"/>
                <w:sz w:val="28"/>
                <w:szCs w:val="28"/>
              </w:rPr>
              <w:t>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«Лодочка»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 xml:space="preserve"> Познакомить детей с изготовлением поделки в технике оригами из прямоугольного листа бумаги, упражнять в свободном выборе цвета, использования готовых фигур в играх.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Прямоугольные листы 20/15см.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«Звёздочки»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 xml:space="preserve">Закрепить умение складывать базовую форму «воздушный змей» -  учить чередовать </w:t>
            </w:r>
            <w:proofErr w:type="spellStart"/>
            <w:r w:rsidRPr="0063563B">
              <w:rPr>
                <w:color w:val="000000"/>
                <w:sz w:val="28"/>
                <w:szCs w:val="28"/>
              </w:rPr>
              <w:t>цвета</w:t>
            </w:r>
            <w:proofErr w:type="gramStart"/>
            <w:r w:rsidRPr="0063563B">
              <w:rPr>
                <w:color w:val="000000"/>
                <w:sz w:val="28"/>
                <w:szCs w:val="28"/>
              </w:rPr>
              <w:t>,с</w:t>
            </w:r>
            <w:proofErr w:type="gramEnd"/>
            <w:r w:rsidRPr="0063563B">
              <w:rPr>
                <w:color w:val="000000"/>
                <w:sz w:val="28"/>
                <w:szCs w:val="28"/>
              </w:rPr>
              <w:t>кладывать</w:t>
            </w:r>
            <w:proofErr w:type="spellEnd"/>
            <w:r w:rsidRPr="0063563B">
              <w:rPr>
                <w:color w:val="000000"/>
                <w:sz w:val="28"/>
                <w:szCs w:val="28"/>
              </w:rPr>
              <w:t xml:space="preserve"> детали, прикладывая короткую сторону заготовки к линии перегиба предыдущей.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8 квадратов 10/10см, 4 из них одного цвета, 4- другого, клей.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«Курочка»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складывать квадрат дважды «косынкой».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Красный квадрат 3/3см, жёлтый (оранжевый) квадрат 15/15см, клей, карандаш или фломастер.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Красный квадрат 3/3см, жёлтый (оранжевый) квадрат 15/15см, клей, карандаш или фломастер.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«Хризантема»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Познакомить детей с новым способом изготовления цветов в технике оригами, закрепить умение пользоваться ножницами.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16/20 квадратов 4/4см белого или фиолетового цвета, бумага жёлтого цвета, ножницы,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«Подарок маме»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 xml:space="preserve">Познакомить с оформлением открыток с использованием фигурок выполненных в технике </w:t>
            </w:r>
            <w:r w:rsidRPr="0063563B">
              <w:rPr>
                <w:color w:val="000000"/>
                <w:sz w:val="28"/>
                <w:szCs w:val="28"/>
              </w:rPr>
              <w:lastRenderedPageBreak/>
              <w:t>оригами.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lastRenderedPageBreak/>
              <w:t xml:space="preserve">Материал: Разноцветный картон, квадраты жёлтой, синей, красной бумаги </w:t>
            </w:r>
            <w:r w:rsidRPr="0063563B">
              <w:rPr>
                <w:color w:val="000000"/>
                <w:sz w:val="28"/>
                <w:szCs w:val="28"/>
              </w:rPr>
              <w:lastRenderedPageBreak/>
              <w:t>10/10см, зелёная бумага для листьев и стеблей, клей, ножницы.</w:t>
            </w:r>
          </w:p>
        </w:tc>
      </w:tr>
      <w:tr w:rsidR="003371D9" w:rsidRPr="0063563B" w:rsidTr="00965B2D">
        <w:trPr>
          <w:trHeight w:val="2194"/>
        </w:trPr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«Вертушки»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 xml:space="preserve">Учить изготавливать новые поделки из квадрата, круга, треугольника, учить пользоваться обозначениями линии разреза на заготовке. 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Квадраты 15/15см, разносторонние треугольники со стороной 20см, круги диаметром 20см с прочерченными линиями разрезов, кружочки из картона, клей, ножницы.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«Кошечка»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Закрепить с детьми складывание и названия базовых форм, учить изготавливать туловище и голову отдельно из квадратов, учить складывать треугольник «косынкой», поднимать уголки от середины длинной стороны, но, не доводя до вершины верхнего угла.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Два квадрата 15/15см одного цвета, карандаши или фломастеры для оформления мордочки, клей.</w:t>
            </w:r>
          </w:p>
        </w:tc>
      </w:tr>
      <w:tr w:rsidR="003371D9" w:rsidRPr="0063563B" w:rsidTr="00965B2D">
        <w:tc>
          <w:tcPr>
            <w:tcW w:w="10773" w:type="dxa"/>
            <w:gridSpan w:val="4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3371D9" w:rsidRPr="0063563B" w:rsidTr="00965B2D">
        <w:trPr>
          <w:trHeight w:val="715"/>
        </w:trPr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«Подарки малышам»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Используя технику оригами, учить изготавливать модели птиц, корабликов.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Разноцветные квадраты 10/10см.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«Рыбки»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Учить складывать бумагу, используя разные базовые формы, объединяясь в пары создавая морскую композицию.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Голубой картон, квадраты разноцветные, ножницы, клей, бумажные обрезки.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«Сова»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 xml:space="preserve">Напомнить, как складывается базовая форма воздушный змей, учить перегибать верхний треугольник вперёд и возвращаться в исходное положение, делать надрезы на линии сгиба, сгибать концы </w:t>
            </w:r>
            <w:r w:rsidRPr="0063563B">
              <w:rPr>
                <w:color w:val="000000"/>
                <w:sz w:val="28"/>
                <w:szCs w:val="28"/>
              </w:rPr>
              <w:lastRenderedPageBreak/>
              <w:t>складкой.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lastRenderedPageBreak/>
              <w:t>Материал: Квадрат 10/10см, заготовки глаз, мордочки, клей.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«Ёжик»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Продолжать учить детей складывать квадрат пополам «книжкой», понимать термины «верхний угол», «нижний угол».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Квадрат серого, коричневого цвета 10/10см, карандаш или фломастер чтобы нарисовать глазки и уголки на шубке.</w:t>
            </w:r>
          </w:p>
        </w:tc>
      </w:tr>
      <w:tr w:rsidR="003371D9" w:rsidRPr="0063563B" w:rsidTr="00965B2D">
        <w:tc>
          <w:tcPr>
            <w:tcW w:w="7655" w:type="dxa"/>
            <w:gridSpan w:val="3"/>
            <w:tcBorders>
              <w:bottom w:val="nil"/>
            </w:tcBorders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Май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«Грачи прилетели»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Продолжать учить детей мастерить поделки из базовой формы «воздушный змей», совершенствовать навык работы с бумагой и ножницами.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Квадраты чёрного цвета 15/15см, заготовки для глаз, ножницы, клей.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«Ветка рябины»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Цель: закрепить умение мастерить поделки из базовой формы «стрела».</w:t>
            </w:r>
          </w:p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Картон, квадраты 1,5/1,5см оранжевого или красного цвета, 3/3см зелёного цвета для листьев, клей, ножницы.</w:t>
            </w: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«Моё любимое оригами».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Закрепить усвоенные на занятиях способы и формы оригами, улучшить навыки мелких и точных движений пальцев, как правой, так левой руки; воспитывать интерес к результатам своего труда.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Разноцветные квадраты 10/10см, ножницы, клей.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371D9" w:rsidRPr="0063563B" w:rsidTr="00965B2D">
        <w:tc>
          <w:tcPr>
            <w:tcW w:w="1560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701" w:type="dxa"/>
          </w:tcPr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«Итоговое занятие»</w:t>
            </w:r>
          </w:p>
        </w:tc>
        <w:tc>
          <w:tcPr>
            <w:tcW w:w="4394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Оформление детских работ за период обучения; развитие навыков общения и умения согласовывать свои интересы с интересами других детей.</w:t>
            </w:r>
          </w:p>
        </w:tc>
        <w:tc>
          <w:tcPr>
            <w:tcW w:w="3118" w:type="dxa"/>
          </w:tcPr>
          <w:p w:rsidR="003371D9" w:rsidRPr="0063563B" w:rsidRDefault="003371D9" w:rsidP="00965B2D">
            <w:pPr>
              <w:pStyle w:val="a3"/>
              <w:tabs>
                <w:tab w:val="left" w:pos="2576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3563B">
              <w:rPr>
                <w:color w:val="000000"/>
                <w:sz w:val="28"/>
                <w:szCs w:val="28"/>
              </w:rPr>
              <w:t>Материал: Альбом, поделки в технике оригами, клей.</w:t>
            </w:r>
          </w:p>
          <w:p w:rsidR="003371D9" w:rsidRPr="0063563B" w:rsidRDefault="003371D9" w:rsidP="00965B2D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371D9" w:rsidRDefault="003371D9" w:rsidP="001002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1D9" w:rsidRDefault="003371D9" w:rsidP="001002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1D9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506612" w:rsidRPr="00506612" w:rsidRDefault="00506612" w:rsidP="00506612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29" w:firstLine="50"/>
        <w:rPr>
          <w:rFonts w:ascii="Times New Roman" w:hAnsi="Times New Roman" w:cs="Times New Roman"/>
          <w:spacing w:val="-1"/>
          <w:sz w:val="28"/>
          <w:szCs w:val="28"/>
        </w:rPr>
      </w:pPr>
      <w:r w:rsidRPr="00506612">
        <w:rPr>
          <w:rFonts w:ascii="Times New Roman" w:hAnsi="Times New Roman" w:cs="Times New Roman"/>
          <w:spacing w:val="-2"/>
          <w:sz w:val="28"/>
          <w:szCs w:val="28"/>
        </w:rPr>
        <w:t>План</w:t>
      </w:r>
      <w:r w:rsidRPr="005066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взаимодействия</w:t>
      </w:r>
      <w:r w:rsidRPr="00506612">
        <w:rPr>
          <w:rFonts w:ascii="Times New Roman" w:hAnsi="Times New Roman" w:cs="Times New Roman"/>
          <w:sz w:val="28"/>
          <w:szCs w:val="28"/>
        </w:rPr>
        <w:t xml:space="preserve"> с</w:t>
      </w:r>
      <w:r w:rsidRPr="0050661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родителями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813996">
        <w:rPr>
          <w:rFonts w:ascii="Times New Roman" w:hAnsi="Times New Roman" w:cs="Times New Roman"/>
          <w:spacing w:val="-1"/>
          <w:sz w:val="28"/>
          <w:szCs w:val="28"/>
        </w:rPr>
        <w:t>старшей группы</w:t>
      </w:r>
    </w:p>
    <w:p w:rsidR="00506612" w:rsidRPr="00506612" w:rsidRDefault="00506612" w:rsidP="00506612">
      <w:pPr>
        <w:kinsoku w:val="0"/>
        <w:overflowPunct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506612" w:rsidRPr="00506612" w:rsidRDefault="00506612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0" w:hanging="51"/>
        <w:rPr>
          <w:rFonts w:ascii="Times New Roman" w:hAnsi="Times New Roman" w:cs="Times New Roman"/>
          <w:spacing w:val="-1"/>
          <w:sz w:val="28"/>
          <w:szCs w:val="28"/>
        </w:rPr>
      </w:pPr>
      <w:r w:rsidRPr="00813996">
        <w:rPr>
          <w:rFonts w:ascii="Times New Roman" w:hAnsi="Times New Roman" w:cs="Times New Roman"/>
          <w:spacing w:val="-1"/>
          <w:sz w:val="28"/>
          <w:szCs w:val="28"/>
        </w:rPr>
        <w:t>кружковой работы "Магия оригами"</w:t>
      </w:r>
    </w:p>
    <w:p w:rsidR="00506612" w:rsidRPr="00506612" w:rsidRDefault="00506612" w:rsidP="00506612">
      <w:pPr>
        <w:kinsoku w:val="0"/>
        <w:overflowPunct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06612" w:rsidRPr="00813996" w:rsidRDefault="00506612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pacing w:val="-1"/>
          <w:sz w:val="28"/>
          <w:szCs w:val="28"/>
        </w:rPr>
      </w:pPr>
      <w:r w:rsidRPr="00506612">
        <w:rPr>
          <w:rFonts w:ascii="Times New Roman" w:hAnsi="Times New Roman" w:cs="Times New Roman"/>
          <w:spacing w:val="-1"/>
          <w:sz w:val="28"/>
          <w:szCs w:val="28"/>
        </w:rPr>
        <w:t>(с</w:t>
      </w:r>
      <w:r w:rsidRPr="005066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использованием</w:t>
      </w:r>
      <w:r w:rsidRPr="005066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современных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форм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сотрудничества)</w:t>
      </w:r>
    </w:p>
    <w:p w:rsidR="00506612" w:rsidRPr="00813996" w:rsidRDefault="00506612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5"/>
        <w:tblW w:w="0" w:type="auto"/>
        <w:tblInd w:w="29" w:type="dxa"/>
        <w:tblLook w:val="04A0" w:firstRow="1" w:lastRow="0" w:firstColumn="1" w:lastColumn="0" w:noHBand="0" w:noVBand="1"/>
      </w:tblPr>
      <w:tblGrid>
        <w:gridCol w:w="2773"/>
        <w:gridCol w:w="3175"/>
        <w:gridCol w:w="2869"/>
      </w:tblGrid>
      <w:tr w:rsidR="00506612" w:rsidRPr="00813996" w:rsidTr="00813996">
        <w:tc>
          <w:tcPr>
            <w:tcW w:w="2773" w:type="dxa"/>
          </w:tcPr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Название мероприятия</w:t>
            </w:r>
          </w:p>
        </w:tc>
        <w:tc>
          <w:tcPr>
            <w:tcW w:w="3175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Содержание (кратко)</w:t>
            </w: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Сроки</w:t>
            </w:r>
          </w:p>
        </w:tc>
      </w:tr>
      <w:tr w:rsidR="00506612" w:rsidRPr="00813996" w:rsidTr="00813996">
        <w:tc>
          <w:tcPr>
            <w:tcW w:w="2773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Семинар-практикум</w:t>
            </w:r>
            <w:r w:rsidRPr="005066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родителей</w:t>
            </w:r>
            <w:r w:rsidRPr="005066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«Технология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оригами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506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661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оригами,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мастер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</w:t>
            </w:r>
            <w:r w:rsidRPr="005066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изготовлению</w:t>
            </w:r>
            <w:r w:rsidRPr="005066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фиг</w:t>
            </w: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ур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813996" w:rsidRPr="00813996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813996" w:rsidRPr="00813996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506612" w:rsidRPr="00813996" w:rsidTr="00813996">
        <w:tc>
          <w:tcPr>
            <w:tcW w:w="2773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Что</w:t>
            </w:r>
            <w:r w:rsidRPr="00506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такое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мелкая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моторика,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чего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она нужна и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как</w:t>
            </w:r>
            <w:r w:rsidRPr="0050661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proofErr w:type="gramStart"/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3996"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proofErr w:type="gramEnd"/>
            <w:r w:rsidRPr="0081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066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родителей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Октябрь</w:t>
            </w:r>
          </w:p>
        </w:tc>
      </w:tr>
      <w:tr w:rsidR="00506612" w:rsidRPr="00813996" w:rsidTr="00813996">
        <w:tc>
          <w:tcPr>
            <w:tcW w:w="2773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r w:rsidRPr="00506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«Чтение</w:t>
            </w:r>
            <w:r w:rsidRPr="005066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схем</w:t>
            </w:r>
            <w:r w:rsidRPr="005066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66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пооперационных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карт».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Ознакомление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родителей</w:t>
            </w:r>
            <w:r w:rsidRPr="00506612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66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условными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обозначениями</w:t>
            </w:r>
            <w:r w:rsidRPr="00813996">
              <w:rPr>
                <w:rFonts w:ascii="Times New Roman" w:hAnsi="Times New Roman" w:cs="Times New Roman"/>
                <w:sz w:val="28"/>
                <w:szCs w:val="28"/>
              </w:rPr>
              <w:t xml:space="preserve"> и базовыми формами.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Ноябрь</w:t>
            </w:r>
          </w:p>
        </w:tc>
      </w:tr>
      <w:tr w:rsidR="00506612" w:rsidRPr="00813996" w:rsidTr="00813996">
        <w:tc>
          <w:tcPr>
            <w:tcW w:w="2773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 w:rsidRPr="005066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мелкой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моторики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через</w:t>
            </w:r>
            <w:r w:rsidRPr="0050661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технологию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оригами»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066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родителей</w:t>
            </w: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Декабрь</w:t>
            </w:r>
          </w:p>
        </w:tc>
      </w:tr>
      <w:tr w:rsidR="00506612" w:rsidRPr="00813996" w:rsidTr="00813996">
        <w:tc>
          <w:tcPr>
            <w:tcW w:w="2773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«Чем</w:t>
            </w:r>
            <w:r w:rsidRPr="005066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заняться</w:t>
            </w:r>
            <w:r w:rsidRPr="0050661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66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ребенком</w:t>
            </w:r>
            <w:r w:rsidRPr="00506612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дома в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свободное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время»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Оформление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наглядной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информации</w:t>
            </w:r>
            <w:r w:rsidRPr="005066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совместно 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661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</w:t>
            </w: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лями </w:t>
            </w:r>
            <w:proofErr w:type="gramStart"/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( </w:t>
            </w:r>
            <w:proofErr w:type="gramEnd"/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поделимся опытом)</w:t>
            </w:r>
          </w:p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12" w:rsidRPr="00813996" w:rsidRDefault="00506612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Январь</w:t>
            </w:r>
          </w:p>
        </w:tc>
      </w:tr>
      <w:tr w:rsidR="00506612" w:rsidRPr="00813996" w:rsidTr="00813996">
        <w:tc>
          <w:tcPr>
            <w:tcW w:w="2773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Открытки мамам на 8 марта</w:t>
            </w:r>
          </w:p>
        </w:tc>
        <w:tc>
          <w:tcPr>
            <w:tcW w:w="3175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Чаепитие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после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концерта-театрализации.</w:t>
            </w:r>
          </w:p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12" w:rsidRPr="00813996" w:rsidRDefault="00506612" w:rsidP="0081399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Март</w:t>
            </w:r>
          </w:p>
        </w:tc>
      </w:tr>
      <w:tr w:rsidR="00506612" w:rsidRPr="00813996" w:rsidTr="00813996">
        <w:tc>
          <w:tcPr>
            <w:tcW w:w="2773" w:type="dxa"/>
          </w:tcPr>
          <w:p w:rsidR="00813996" w:rsidRPr="00506612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Выставка</w:t>
            </w:r>
            <w:r w:rsidRPr="0050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6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работ</w:t>
            </w:r>
          </w:p>
          <w:p w:rsidR="00506612" w:rsidRPr="00813996" w:rsidRDefault="00506612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 дню космонавтики</w:t>
            </w:r>
          </w:p>
        </w:tc>
        <w:tc>
          <w:tcPr>
            <w:tcW w:w="2869" w:type="dxa"/>
          </w:tcPr>
          <w:p w:rsidR="00506612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Апрель</w:t>
            </w:r>
          </w:p>
        </w:tc>
      </w:tr>
      <w:tr w:rsidR="00813996" w:rsidRPr="00813996" w:rsidTr="00813996">
        <w:tc>
          <w:tcPr>
            <w:tcW w:w="2773" w:type="dxa"/>
          </w:tcPr>
          <w:p w:rsidR="00813996" w:rsidRPr="00813996" w:rsidRDefault="00813996" w:rsidP="0081399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Итоговая выставка работ за год</w:t>
            </w:r>
          </w:p>
        </w:tc>
        <w:tc>
          <w:tcPr>
            <w:tcW w:w="3175" w:type="dxa"/>
          </w:tcPr>
          <w:p w:rsidR="00813996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"Чему мы научились".</w:t>
            </w:r>
          </w:p>
        </w:tc>
        <w:tc>
          <w:tcPr>
            <w:tcW w:w="2869" w:type="dxa"/>
          </w:tcPr>
          <w:p w:rsidR="00813996" w:rsidRPr="00813996" w:rsidRDefault="00813996" w:rsidP="0050661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Май</w:t>
            </w:r>
          </w:p>
        </w:tc>
      </w:tr>
    </w:tbl>
    <w:p w:rsidR="00813996" w:rsidRPr="00506612" w:rsidRDefault="0081399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pacing w:val="-1"/>
          <w:sz w:val="28"/>
          <w:szCs w:val="28"/>
        </w:rPr>
      </w:pPr>
    </w:p>
    <w:p w:rsidR="00506612" w:rsidRPr="00506612" w:rsidRDefault="00506612" w:rsidP="00506612">
      <w:pPr>
        <w:kinsoku w:val="0"/>
        <w:overflowPunct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506612" w:rsidRPr="00506612" w:rsidRDefault="00506612" w:rsidP="00506612">
      <w:pPr>
        <w:kinsoku w:val="0"/>
        <w:overflowPunct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506612" w:rsidRDefault="0081399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  <w:r w:rsidRPr="0081399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813996" w:rsidRDefault="0081399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</w:p>
    <w:p w:rsidR="00813996" w:rsidRDefault="00EE0161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предметно-развивающей среды</w:t>
      </w:r>
    </w:p>
    <w:p w:rsidR="00EE0161" w:rsidRDefault="00EE0161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</w:p>
    <w:p w:rsidR="001E0C5C" w:rsidRDefault="001E0C5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Все, что видит ребенок вокруг себ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важное условие эмоционального воспитания. все, что окружает ребенка, во многом определяет его настроение, формирует то или иное отношение к предметам, действиям.</w:t>
      </w:r>
    </w:p>
    <w:p w:rsidR="001E0C5C" w:rsidRDefault="001E0C5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способов  насыщения 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развивающей среды могут стать модели сделанные с помощью техники оригами.</w:t>
      </w:r>
    </w:p>
    <w:p w:rsidR="001E0C5C" w:rsidRDefault="001E0C5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технику и продукты детской деятельности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оригамушки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используют в оформлении: в интерьере, украшении групп, уголков, музыкальных залов.</w:t>
      </w:r>
    </w:p>
    <w:p w:rsidR="001E0C5C" w:rsidRDefault="001E0C5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сделанные в технике оригами применяются на занятиях, выставках, праздниках.</w:t>
      </w:r>
    </w:p>
    <w:p w:rsidR="00024826" w:rsidRDefault="001E0C5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образовательный процесс ведется в дидактических игра</w:t>
      </w:r>
      <w:r w:rsidR="00024826">
        <w:rPr>
          <w:rFonts w:ascii="Times New Roman" w:hAnsi="Times New Roman" w:cs="Times New Roman"/>
          <w:sz w:val="28"/>
          <w:szCs w:val="28"/>
        </w:rPr>
        <w:t xml:space="preserve">х:  "Зоопарк на столе" </w:t>
      </w:r>
      <w:proofErr w:type="gramStart"/>
      <w:r w:rsidR="000248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24826">
        <w:rPr>
          <w:rFonts w:ascii="Times New Roman" w:hAnsi="Times New Roman" w:cs="Times New Roman"/>
          <w:sz w:val="28"/>
          <w:szCs w:val="28"/>
        </w:rPr>
        <w:t>посетители, звери, животные, птицы, земноводные, зоопарк).</w:t>
      </w:r>
    </w:p>
    <w:p w:rsidR="00024826" w:rsidRDefault="0002482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ролевых играх: "Игра в цветочный магазин" ( ромашка, тюльпан, нарцисс, астра, роза, цвети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24826" w:rsidRDefault="0002482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подвижных игр с ободками - масками, выполненных из модулей цветной бумаги: "Два Мороза", "У медведя во бору", "Гус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лебеди", "Карусели"( изображение животных на ободках- масках).</w:t>
      </w:r>
    </w:p>
    <w:p w:rsidR="00024826" w:rsidRDefault="0002482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режиссерских игр.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Ребенок сам из сложенных раннее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оригамских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моделей составляет сюжет и сам его обыгрывает.</w:t>
      </w:r>
      <w:proofErr w:type="gramEnd"/>
    </w:p>
    <w:p w:rsidR="001E0C5C" w:rsidRDefault="00024826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театральной деятельности: пальчиковый теат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головки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оригамские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B2DAC">
        <w:rPr>
          <w:rFonts w:ascii="Times New Roman" w:hAnsi="Times New Roman" w:cs="Times New Roman"/>
          <w:sz w:val="28"/>
          <w:szCs w:val="28"/>
        </w:rPr>
        <w:t>.</w:t>
      </w:r>
    </w:p>
    <w:p w:rsidR="00BB2DAC" w:rsidRDefault="00BB2DA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Настольный театр "Гуси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ебеди", "Три поросенка", "Маша и медведь", " Снегурочка", " Репка".</w:t>
      </w:r>
    </w:p>
    <w:p w:rsidR="00BB2DAC" w:rsidRDefault="00BB2DA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композициях на занятиях ИЗО и оригами: "Золотая осень", " кот и лиса", "Теремок", "Птицы".</w:t>
      </w:r>
    </w:p>
    <w:p w:rsidR="00BB2DAC" w:rsidRDefault="00BB2DA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русском фольклоре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загадки, скороговорки, сказки). </w:t>
      </w:r>
    </w:p>
    <w:p w:rsidR="00BB2DAC" w:rsidRDefault="00BB2DA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ознакомлении  в формировании целостности картины мира.</w:t>
      </w:r>
    </w:p>
    <w:p w:rsidR="00BB2DAC" w:rsidRDefault="00BB2DAC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праздниках (8 Марта (букет цветов), День Защитника Отечества, 9 Мая).</w:t>
      </w:r>
    </w:p>
    <w:p w:rsidR="00506612" w:rsidRPr="00CA6EAF" w:rsidRDefault="00BB2DAC" w:rsidP="00CA6EA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  <w:sectPr w:rsidR="00506612" w:rsidRPr="00CA6EAF" w:rsidSect="00993F00">
          <w:pgSz w:w="11910" w:h="16840"/>
          <w:pgMar w:top="1100" w:right="1680" w:bottom="280" w:left="1600" w:header="720" w:footer="720" w:gutter="0"/>
          <w:pgNumType w:start="3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На выставках: внутри учреждения, в группе.</w:t>
      </w:r>
    </w:p>
    <w:p w:rsidR="00BB2DAC" w:rsidRDefault="00BB2DAC" w:rsidP="00CA6E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4676E" w:rsidRDefault="00BB2DAC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  <w:r w:rsidRPr="00BB2DAC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676E">
        <w:rPr>
          <w:rFonts w:ascii="Times New Roman" w:hAnsi="Times New Roman" w:cs="Times New Roman"/>
          <w:sz w:val="28"/>
          <w:szCs w:val="28"/>
        </w:rPr>
        <w:t>Дидактический материал: карточки с заданиями для детей, тестовые задания, иллюстрационные материалы, репродукции картин, фотоальбомы, инструкционные карты.</w:t>
      </w: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676E">
        <w:rPr>
          <w:rFonts w:ascii="Times New Roman" w:hAnsi="Times New Roman" w:cs="Times New Roman"/>
          <w:sz w:val="28"/>
          <w:szCs w:val="28"/>
        </w:rPr>
        <w:t>Техническое оснащение: видеоматериалы, Интерне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6EAF">
        <w:rPr>
          <w:rFonts w:ascii="Times New Roman" w:hAnsi="Times New Roman" w:cs="Times New Roman"/>
          <w:sz w:val="28"/>
          <w:szCs w:val="28"/>
        </w:rPr>
        <w:t>Методическая л</w:t>
      </w:r>
      <w:r w:rsidRPr="0094676E">
        <w:rPr>
          <w:rFonts w:ascii="Times New Roman" w:hAnsi="Times New Roman" w:cs="Times New Roman"/>
          <w:sz w:val="28"/>
          <w:szCs w:val="28"/>
        </w:rPr>
        <w:t>итература для педагога.</w:t>
      </w:r>
    </w:p>
    <w:p w:rsid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</w:p>
    <w:p w:rsidR="0094676E" w:rsidRPr="0094676E" w:rsidRDefault="0094676E" w:rsidP="009467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6EAF">
        <w:rPr>
          <w:rFonts w:ascii="Times New Roman" w:hAnsi="Times New Roman" w:cs="Times New Roman"/>
          <w:sz w:val="28"/>
          <w:szCs w:val="28"/>
        </w:rPr>
        <w:t>Художественная л</w:t>
      </w:r>
      <w:r w:rsidRPr="0094676E">
        <w:rPr>
          <w:rFonts w:ascii="Times New Roman" w:hAnsi="Times New Roman" w:cs="Times New Roman"/>
          <w:sz w:val="28"/>
          <w:szCs w:val="28"/>
        </w:rPr>
        <w:t>итература для детей: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676E">
        <w:rPr>
          <w:rFonts w:ascii="Times New Roman" w:hAnsi="Times New Roman" w:cs="Times New Roman"/>
          <w:sz w:val="28"/>
          <w:szCs w:val="28"/>
        </w:rPr>
        <w:lastRenderedPageBreak/>
        <w:t>Афонькина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gramStart"/>
      <w:r w:rsidRPr="0094676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46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>, С. Ю. Всё об оригами– СПб: Кристалл, 2005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 xml:space="preserve"> С. Ю. Игрушки из бумаги – СПб: Литера, 1997.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gramStart"/>
      <w:r w:rsidRPr="0094676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46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>, С. Ю. Собаки и коты – бумажные хвосты. – СПб, Химия, 1995.</w:t>
      </w:r>
    </w:p>
    <w:p w:rsidR="0094676E" w:rsidRPr="00CA6EAF" w:rsidRDefault="0094676E" w:rsidP="00CA6E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 xml:space="preserve">, Е. </w:t>
      </w:r>
      <w:proofErr w:type="gramStart"/>
      <w:r w:rsidRPr="0094676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467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>, С. Ю. Цветущий с</w:t>
      </w:r>
      <w:r w:rsidR="00CA6EAF">
        <w:rPr>
          <w:rFonts w:ascii="Times New Roman" w:hAnsi="Times New Roman" w:cs="Times New Roman"/>
          <w:sz w:val="28"/>
          <w:szCs w:val="28"/>
        </w:rPr>
        <w:t>ад оригами - СПб, Химия, 1995 г.</w:t>
      </w:r>
    </w:p>
    <w:p w:rsidR="0094676E" w:rsidRPr="00CA6EAF" w:rsidRDefault="0094676E" w:rsidP="00CA6EA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b/>
          <w:sz w:val="28"/>
          <w:szCs w:val="28"/>
        </w:rPr>
      </w:pPr>
      <w:r w:rsidRPr="0094676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4676E">
        <w:rPr>
          <w:rFonts w:ascii="Times New Roman" w:hAnsi="Times New Roman" w:cs="Times New Roman"/>
          <w:sz w:val="28"/>
          <w:szCs w:val="28"/>
        </w:rPr>
        <w:t>Богданова Е. Е. Рабочая программа кружка рукоделия на тему «Оригами». – Воскресенск. – 2014.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676E">
        <w:rPr>
          <w:rFonts w:ascii="Times New Roman" w:hAnsi="Times New Roman" w:cs="Times New Roman"/>
          <w:sz w:val="28"/>
          <w:szCs w:val="28"/>
        </w:rPr>
        <w:t>Васильева Л. С. Программа кружка оригами «</w:t>
      </w:r>
      <w:proofErr w:type="spellStart"/>
      <w:r w:rsidRPr="0094676E">
        <w:rPr>
          <w:rFonts w:ascii="Times New Roman" w:hAnsi="Times New Roman" w:cs="Times New Roman"/>
          <w:sz w:val="28"/>
          <w:szCs w:val="28"/>
        </w:rPr>
        <w:t>Волшебнгый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 xml:space="preserve"> квадратик». – Саратов. – 2010.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676E">
        <w:rPr>
          <w:rFonts w:ascii="Times New Roman" w:hAnsi="Times New Roman" w:cs="Times New Roman"/>
          <w:sz w:val="28"/>
          <w:szCs w:val="28"/>
        </w:rPr>
        <w:t xml:space="preserve">Гурожапова М. П. Программа кружка «Загадочный мир оригами» (художественно – </w:t>
      </w:r>
      <w:proofErr w:type="spellStart"/>
      <w:r w:rsidRPr="0094676E">
        <w:rPr>
          <w:rFonts w:ascii="Times New Roman" w:hAnsi="Times New Roman" w:cs="Times New Roman"/>
          <w:sz w:val="28"/>
          <w:szCs w:val="28"/>
        </w:rPr>
        <w:t>эстетичсекое</w:t>
      </w:r>
      <w:proofErr w:type="spellEnd"/>
      <w:r w:rsidRPr="0094676E">
        <w:rPr>
          <w:rFonts w:ascii="Times New Roman" w:hAnsi="Times New Roman" w:cs="Times New Roman"/>
          <w:sz w:val="28"/>
          <w:szCs w:val="28"/>
        </w:rPr>
        <w:t xml:space="preserve"> направление). – 2011 г.</w:t>
      </w:r>
    </w:p>
    <w:p w:rsidR="0094676E" w:rsidRPr="0094676E" w:rsidRDefault="0094676E" w:rsidP="00946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676E">
        <w:rPr>
          <w:rFonts w:ascii="Times New Roman" w:hAnsi="Times New Roman" w:cs="Times New Roman"/>
          <w:sz w:val="28"/>
          <w:szCs w:val="28"/>
        </w:rPr>
        <w:t>Милюхина С. Л. Программа кружка «Волшебный мир оригами». – 2013 г.</w:t>
      </w:r>
    </w:p>
    <w:p w:rsidR="0094676E" w:rsidRPr="0094676E" w:rsidRDefault="0094676E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</w:p>
    <w:p w:rsidR="0094676E" w:rsidRDefault="0094676E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Calibri" w:hAnsi="Calibri" w:cs="Calibri"/>
          <w:sz w:val="28"/>
          <w:szCs w:val="28"/>
        </w:rPr>
      </w:pPr>
    </w:p>
    <w:p w:rsidR="0094676E" w:rsidRDefault="0094676E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Calibri" w:hAnsi="Calibri" w:cs="Calibri"/>
          <w:sz w:val="28"/>
          <w:szCs w:val="28"/>
        </w:rPr>
      </w:pPr>
    </w:p>
    <w:p w:rsidR="0094676E" w:rsidRDefault="0094676E" w:rsidP="005066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Calibri" w:hAnsi="Calibri" w:cs="Calibri"/>
          <w:sz w:val="28"/>
          <w:szCs w:val="28"/>
        </w:rPr>
      </w:pPr>
    </w:p>
    <w:p w:rsidR="0094676E" w:rsidRPr="00506612" w:rsidRDefault="0094676E" w:rsidP="00CA6E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  <w:sectPr w:rsidR="0094676E" w:rsidRPr="00506612">
          <w:type w:val="continuous"/>
          <w:pgSz w:w="11910" w:h="16840"/>
          <w:pgMar w:top="1100" w:right="1680" w:bottom="280" w:left="1600" w:header="720" w:footer="720" w:gutter="0"/>
          <w:cols w:space="720"/>
          <w:noEndnote/>
        </w:sectPr>
      </w:pPr>
    </w:p>
    <w:p w:rsidR="00506612" w:rsidRPr="00506612" w:rsidRDefault="00506612" w:rsidP="00CA6E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6612" w:rsidRPr="00506612" w:rsidSect="008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D1" w:rsidRDefault="00DB29D1" w:rsidP="00993F00">
      <w:pPr>
        <w:spacing w:after="0" w:line="240" w:lineRule="auto"/>
      </w:pPr>
      <w:r>
        <w:separator/>
      </w:r>
    </w:p>
  </w:endnote>
  <w:endnote w:type="continuationSeparator" w:id="0">
    <w:p w:rsidR="00DB29D1" w:rsidRDefault="00DB29D1" w:rsidP="0099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80291"/>
      <w:docPartObj>
        <w:docPartGallery w:val="Page Numbers (Bottom of Page)"/>
        <w:docPartUnique/>
      </w:docPartObj>
    </w:sdtPr>
    <w:sdtEndPr/>
    <w:sdtContent>
      <w:p w:rsidR="00993F00" w:rsidRDefault="00DB29D1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51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3F00" w:rsidRDefault="00993F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D1" w:rsidRDefault="00DB29D1" w:rsidP="00993F00">
      <w:pPr>
        <w:spacing w:after="0" w:line="240" w:lineRule="auto"/>
      </w:pPr>
      <w:r>
        <w:separator/>
      </w:r>
    </w:p>
  </w:footnote>
  <w:footnote w:type="continuationSeparator" w:id="0">
    <w:p w:rsidR="00DB29D1" w:rsidRDefault="00DB29D1" w:rsidP="0099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018F"/>
    <w:multiLevelType w:val="hybridMultilevel"/>
    <w:tmpl w:val="01741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5189"/>
    <w:multiLevelType w:val="hybridMultilevel"/>
    <w:tmpl w:val="7E920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3D4"/>
    <w:rsid w:val="00024826"/>
    <w:rsid w:val="001002A2"/>
    <w:rsid w:val="00147E7F"/>
    <w:rsid w:val="00192A74"/>
    <w:rsid w:val="001A55FD"/>
    <w:rsid w:val="001E0C5C"/>
    <w:rsid w:val="003371D9"/>
    <w:rsid w:val="004A676C"/>
    <w:rsid w:val="004F6023"/>
    <w:rsid w:val="00506612"/>
    <w:rsid w:val="00570495"/>
    <w:rsid w:val="005E41AD"/>
    <w:rsid w:val="005F2826"/>
    <w:rsid w:val="006004A5"/>
    <w:rsid w:val="00656FD9"/>
    <w:rsid w:val="006733D3"/>
    <w:rsid w:val="007451E9"/>
    <w:rsid w:val="0080526E"/>
    <w:rsid w:val="00813996"/>
    <w:rsid w:val="00836AED"/>
    <w:rsid w:val="0094676E"/>
    <w:rsid w:val="00993F00"/>
    <w:rsid w:val="009A4B73"/>
    <w:rsid w:val="009A61F2"/>
    <w:rsid w:val="00BB2DAC"/>
    <w:rsid w:val="00BE0396"/>
    <w:rsid w:val="00C2738E"/>
    <w:rsid w:val="00C30D53"/>
    <w:rsid w:val="00C44A65"/>
    <w:rsid w:val="00C54C79"/>
    <w:rsid w:val="00CA6EAF"/>
    <w:rsid w:val="00D003D4"/>
    <w:rsid w:val="00DB29D1"/>
    <w:rsid w:val="00E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02A2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3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506612"/>
    <w:pPr>
      <w:autoSpaceDE w:val="0"/>
      <w:autoSpaceDN w:val="0"/>
      <w:adjustRightInd w:val="0"/>
      <w:spacing w:after="0" w:line="240" w:lineRule="auto"/>
      <w:ind w:left="29"/>
    </w:pPr>
    <w:rPr>
      <w:rFonts w:ascii="Calibri" w:hAnsi="Calibri" w:cs="Calibri"/>
    </w:rPr>
  </w:style>
  <w:style w:type="character" w:customStyle="1" w:styleId="a7">
    <w:name w:val="Основной текст Знак"/>
    <w:basedOn w:val="a0"/>
    <w:link w:val="a6"/>
    <w:uiPriority w:val="1"/>
    <w:rsid w:val="00506612"/>
    <w:rPr>
      <w:rFonts w:ascii="Calibri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99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3F00"/>
  </w:style>
  <w:style w:type="paragraph" w:styleId="aa">
    <w:name w:val="footer"/>
    <w:basedOn w:val="a"/>
    <w:link w:val="ab"/>
    <w:uiPriority w:val="99"/>
    <w:unhideWhenUsed/>
    <w:rsid w:val="0099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3F00"/>
  </w:style>
  <w:style w:type="table" w:customStyle="1" w:styleId="1">
    <w:name w:val="Сетка таблицы1"/>
    <w:basedOn w:val="a1"/>
    <w:next w:val="a5"/>
    <w:uiPriority w:val="59"/>
    <w:rsid w:val="009A4B73"/>
    <w:pPr>
      <w:spacing w:after="0" w:line="240" w:lineRule="auto"/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7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F7A6-D581-4DDD-8B61-44FB2DBD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10</cp:revision>
  <cp:lastPrinted>2020-12-07T07:04:00Z</cp:lastPrinted>
  <dcterms:created xsi:type="dcterms:W3CDTF">2020-12-05T09:11:00Z</dcterms:created>
  <dcterms:modified xsi:type="dcterms:W3CDTF">2020-12-09T00:11:00Z</dcterms:modified>
</cp:coreProperties>
</file>