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A69" w:rsidRPr="0028000C" w:rsidRDefault="00C662F0">
      <w:pPr>
        <w:rPr>
          <w:rFonts w:ascii="Times New Roman" w:hAnsi="Times New Roman" w:cs="Times New Roman"/>
          <w:sz w:val="28"/>
          <w:szCs w:val="28"/>
        </w:rPr>
      </w:pPr>
      <w:r w:rsidRPr="0028000C">
        <w:rPr>
          <w:rFonts w:ascii="Times New Roman" w:hAnsi="Times New Roman" w:cs="Times New Roman"/>
          <w:sz w:val="28"/>
          <w:szCs w:val="28"/>
        </w:rPr>
        <w:t>Парциальные программы</w:t>
      </w:r>
      <w:r w:rsidR="0028000C">
        <w:rPr>
          <w:rFonts w:ascii="Times New Roman" w:hAnsi="Times New Roman" w:cs="Times New Roman"/>
          <w:sz w:val="28"/>
          <w:szCs w:val="28"/>
        </w:rPr>
        <w:t>, используемые в МКДОУ д/с с. Ракитное</w:t>
      </w:r>
      <w:bookmarkStart w:id="0" w:name="_GoBack"/>
      <w:bookmarkEnd w:id="0"/>
    </w:p>
    <w:p w:rsidR="00791DD1" w:rsidRPr="0028000C" w:rsidRDefault="0028000C" w:rsidP="00791D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="00791DD1" w:rsidRPr="0028000C">
        <w:rPr>
          <w:rFonts w:ascii="Times New Roman" w:hAnsi="Times New Roman" w:cs="Times New Roman"/>
          <w:sz w:val="28"/>
          <w:szCs w:val="28"/>
        </w:rPr>
        <w:t>С.Н. Николаева «Юный эколог» -  программа  не дает жесткой привязки задач и содержания экологического воспитания к тому или иному возрасту, что дает мне возможность осуществлять индивидуальный подход, регулировать на каждом этапе объем и глубину решения поставленных задач.</w:t>
      </w:r>
    </w:p>
    <w:p w:rsidR="00791DD1" w:rsidRPr="0028000C" w:rsidRDefault="0028000C" w:rsidP="00791D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="00791DD1" w:rsidRPr="0028000C">
        <w:rPr>
          <w:rFonts w:ascii="Times New Roman" w:hAnsi="Times New Roman" w:cs="Times New Roman"/>
          <w:sz w:val="28"/>
          <w:szCs w:val="28"/>
        </w:rPr>
        <w:t>И.А. Лыкова «Цветные ладошки» - программа сочетает возможность  использования интегрированного образовательного пространства в ДОУ с разными видами изобразительных искусств и художественной деятельности детей.</w:t>
      </w:r>
    </w:p>
    <w:p w:rsidR="00791DD1" w:rsidRPr="0028000C" w:rsidRDefault="0028000C" w:rsidP="00791D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="00791DD1" w:rsidRPr="0028000C">
        <w:rPr>
          <w:rFonts w:ascii="Times New Roman" w:hAnsi="Times New Roman" w:cs="Times New Roman"/>
          <w:sz w:val="28"/>
          <w:szCs w:val="28"/>
        </w:rPr>
        <w:t>Р.Б.Стеркина «Основы безопасности жизнедеятельности детей дошкольного возраста» - данная программа осуществляет решение основной цели дошкольного воспитания - сохранность и укрепление здоровья детей, формирование у них привычки и потребности к здоровому образу жизни.</w:t>
      </w:r>
    </w:p>
    <w:p w:rsidR="00791DD1" w:rsidRDefault="0028000C" w:rsidP="00791D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="00791DD1" w:rsidRPr="0028000C">
        <w:rPr>
          <w:rFonts w:ascii="Times New Roman" w:hAnsi="Times New Roman" w:cs="Times New Roman"/>
          <w:sz w:val="28"/>
          <w:szCs w:val="28"/>
        </w:rPr>
        <w:t>И. Каплунова, И. Новооскольцева «Ладушки» - программа о развитии ребенка посредствам музыки</w:t>
      </w:r>
    </w:p>
    <w:p w:rsidR="0028000C" w:rsidRPr="0028000C" w:rsidRDefault="0028000C" w:rsidP="00791DD1">
      <w:pPr>
        <w:rPr>
          <w:rFonts w:ascii="Times New Roman" w:hAnsi="Times New Roman" w:cs="Times New Roman"/>
          <w:sz w:val="28"/>
          <w:szCs w:val="28"/>
        </w:rPr>
      </w:pPr>
      <w:r w:rsidRPr="0028000C">
        <w:rPr>
          <w:rFonts w:ascii="Times New Roman" w:hAnsi="Times New Roman" w:cs="Times New Roman"/>
          <w:sz w:val="28"/>
          <w:szCs w:val="28"/>
        </w:rPr>
        <w:t>•</w:t>
      </w:r>
      <w:r w:rsidRPr="0028000C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О.С. Ушакова </w:t>
      </w:r>
      <w:r w:rsidRPr="0028000C">
        <w:rPr>
          <w:rFonts w:ascii="Times New Roman" w:hAnsi="Times New Roman" w:cs="Times New Roman"/>
          <w:sz w:val="28"/>
          <w:szCs w:val="28"/>
        </w:rPr>
        <w:t xml:space="preserve">«Ознакомление дошкольников с литературой и развитие речи» </w:t>
      </w:r>
      <w:r>
        <w:rPr>
          <w:rFonts w:ascii="Times New Roman" w:hAnsi="Times New Roman" w:cs="Times New Roman"/>
          <w:sz w:val="28"/>
          <w:szCs w:val="28"/>
        </w:rPr>
        <w:t>- программа о развитии речи ребенка в старшем дошкольном возрасте</w:t>
      </w:r>
    </w:p>
    <w:sectPr w:rsidR="0028000C" w:rsidRPr="002800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2F0"/>
    <w:rsid w:val="00065A69"/>
    <w:rsid w:val="0028000C"/>
    <w:rsid w:val="00791DD1"/>
    <w:rsid w:val="00C6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4</cp:revision>
  <dcterms:created xsi:type="dcterms:W3CDTF">2014-02-04T23:44:00Z</dcterms:created>
  <dcterms:modified xsi:type="dcterms:W3CDTF">2018-12-24T00:26:00Z</dcterms:modified>
</cp:coreProperties>
</file>