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F6" w:rsidRDefault="00B358F6" w:rsidP="004410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8F6" w:rsidRDefault="00B358F6" w:rsidP="00B358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EC9">
        <w:rPr>
          <w:rFonts w:ascii="Times New Roman" w:hAnsi="Times New Roman" w:cs="Times New Roman"/>
          <w:b/>
          <w:sz w:val="28"/>
          <w:szCs w:val="28"/>
        </w:rPr>
        <w:t>Пла</w:t>
      </w:r>
      <w:r w:rsidR="00801B9E">
        <w:rPr>
          <w:rFonts w:ascii="Times New Roman" w:hAnsi="Times New Roman" w:cs="Times New Roman"/>
          <w:b/>
          <w:sz w:val="28"/>
          <w:szCs w:val="28"/>
        </w:rPr>
        <w:t>н работы службы медиации на 2023</w:t>
      </w:r>
      <w:r w:rsidR="00840C5D">
        <w:rPr>
          <w:rFonts w:ascii="Times New Roman" w:hAnsi="Times New Roman" w:cs="Times New Roman"/>
          <w:b/>
          <w:sz w:val="28"/>
          <w:szCs w:val="28"/>
        </w:rPr>
        <w:t>-202</w:t>
      </w:r>
      <w:bookmarkStart w:id="0" w:name="_GoBack"/>
      <w:bookmarkEnd w:id="0"/>
      <w:r w:rsidR="00801B9E">
        <w:rPr>
          <w:rFonts w:ascii="Times New Roman" w:hAnsi="Times New Roman" w:cs="Times New Roman"/>
          <w:b/>
          <w:sz w:val="28"/>
          <w:szCs w:val="28"/>
        </w:rPr>
        <w:t>4</w:t>
      </w:r>
      <w:r w:rsidRPr="00763EC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63EC9" w:rsidRPr="00763EC9" w:rsidRDefault="00763EC9" w:rsidP="00B358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98"/>
        <w:gridCol w:w="2940"/>
        <w:gridCol w:w="1200"/>
        <w:gridCol w:w="330"/>
        <w:gridCol w:w="1895"/>
        <w:gridCol w:w="2708"/>
      </w:tblGrid>
      <w:tr w:rsidR="00B358F6" w:rsidRPr="00763EC9" w:rsidTr="00763EC9">
        <w:tc>
          <w:tcPr>
            <w:tcW w:w="498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40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00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225" w:type="dxa"/>
            <w:gridSpan w:val="2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708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результат </w:t>
            </w:r>
          </w:p>
        </w:tc>
      </w:tr>
      <w:tr w:rsidR="00B358F6" w:rsidRPr="00763EC9" w:rsidTr="00763EC9">
        <w:tc>
          <w:tcPr>
            <w:tcW w:w="498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0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службе медиации</w:t>
            </w:r>
          </w:p>
        </w:tc>
        <w:tc>
          <w:tcPr>
            <w:tcW w:w="1200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25" w:type="dxa"/>
            <w:gridSpan w:val="2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(куратор) </w:t>
            </w:r>
            <w:proofErr w:type="gramStart"/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708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Анализ текущей деятельности</w:t>
            </w:r>
            <w:proofErr w:type="gramStart"/>
            <w:r w:rsidRPr="00763EC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358F6" w:rsidRPr="00763EC9" w:rsidTr="00763EC9">
        <w:tc>
          <w:tcPr>
            <w:tcW w:w="498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Планирование текущей деятельности. Определение целей и задач</w:t>
            </w:r>
          </w:p>
        </w:tc>
        <w:tc>
          <w:tcPr>
            <w:tcW w:w="1200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25" w:type="dxa"/>
            <w:gridSpan w:val="2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(куратор) </w:t>
            </w:r>
            <w:proofErr w:type="gramStart"/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708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Планирование дальнейшей работы</w:t>
            </w:r>
          </w:p>
        </w:tc>
      </w:tr>
      <w:tr w:rsidR="00B358F6" w:rsidRPr="00763EC9" w:rsidTr="00763EC9">
        <w:tc>
          <w:tcPr>
            <w:tcW w:w="498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службе на сайте ДОУ</w:t>
            </w:r>
          </w:p>
        </w:tc>
        <w:tc>
          <w:tcPr>
            <w:tcW w:w="1200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gridSpan w:val="2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Администратор сайта ДОУ</w:t>
            </w:r>
          </w:p>
        </w:tc>
        <w:tc>
          <w:tcPr>
            <w:tcW w:w="2708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Информированность участников образовательного процесса о создании службы</w:t>
            </w:r>
          </w:p>
        </w:tc>
      </w:tr>
      <w:tr w:rsidR="00B358F6" w:rsidRPr="00763EC9" w:rsidTr="00763EC9">
        <w:tc>
          <w:tcPr>
            <w:tcW w:w="498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рабочих заседаний состава службы </w:t>
            </w:r>
          </w:p>
        </w:tc>
        <w:tc>
          <w:tcPr>
            <w:tcW w:w="1200" w:type="dxa"/>
          </w:tcPr>
          <w:p w:rsidR="00B358F6" w:rsidRPr="00763EC9" w:rsidRDefault="00763EC9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358F6" w:rsidRPr="00763E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25" w:type="dxa"/>
            <w:gridSpan w:val="2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</w:t>
            </w:r>
          </w:p>
        </w:tc>
        <w:tc>
          <w:tcPr>
            <w:tcW w:w="2708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</w:t>
            </w:r>
          </w:p>
        </w:tc>
      </w:tr>
      <w:tr w:rsidR="00B358F6" w:rsidRPr="00763EC9" w:rsidTr="00763EC9">
        <w:tc>
          <w:tcPr>
            <w:tcW w:w="498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40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совещаниях, направленных на повышение квалификации в сфере деятельности службы медиации.</w:t>
            </w:r>
          </w:p>
        </w:tc>
        <w:tc>
          <w:tcPr>
            <w:tcW w:w="1200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25" w:type="dxa"/>
            <w:gridSpan w:val="2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Члены службы</w:t>
            </w:r>
          </w:p>
        </w:tc>
        <w:tc>
          <w:tcPr>
            <w:tcW w:w="2708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 службы</w:t>
            </w:r>
          </w:p>
        </w:tc>
      </w:tr>
      <w:tr w:rsidR="00B358F6" w:rsidRPr="00763EC9" w:rsidTr="00763EC9">
        <w:tc>
          <w:tcPr>
            <w:tcW w:w="498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0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распространение буклетов о создании службы медиации </w:t>
            </w:r>
          </w:p>
        </w:tc>
        <w:tc>
          <w:tcPr>
            <w:tcW w:w="1200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63E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25" w:type="dxa"/>
            <w:gridSpan w:val="2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708" w:type="dxa"/>
          </w:tcPr>
          <w:p w:rsidR="00B358F6" w:rsidRPr="00763EC9" w:rsidRDefault="00B358F6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Информированность участников образовательного процесса о создании службы</w:t>
            </w:r>
          </w:p>
        </w:tc>
      </w:tr>
      <w:tr w:rsidR="00B358F6" w:rsidRPr="00763EC9" w:rsidTr="00763EC9">
        <w:tc>
          <w:tcPr>
            <w:tcW w:w="498" w:type="dxa"/>
          </w:tcPr>
          <w:p w:rsidR="00B358F6" w:rsidRPr="00763EC9" w:rsidRDefault="00B358F6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0" w:type="dxa"/>
          </w:tcPr>
          <w:p w:rsidR="00B358F6" w:rsidRPr="00763EC9" w:rsidRDefault="00B358F6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Разработка:</w:t>
            </w:r>
          </w:p>
          <w:p w:rsidR="00B358F6" w:rsidRPr="00763EC9" w:rsidRDefault="00B358F6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«Памятки для медиатора»</w:t>
            </w:r>
          </w:p>
          <w:p w:rsidR="00B358F6" w:rsidRPr="00763EC9" w:rsidRDefault="00B358F6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«Памятка для педагога»</w:t>
            </w:r>
          </w:p>
        </w:tc>
        <w:tc>
          <w:tcPr>
            <w:tcW w:w="1200" w:type="dxa"/>
          </w:tcPr>
          <w:p w:rsidR="00B358F6" w:rsidRPr="00763EC9" w:rsidRDefault="00B358F6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25" w:type="dxa"/>
            <w:gridSpan w:val="2"/>
          </w:tcPr>
          <w:p w:rsidR="00B358F6" w:rsidRPr="00763EC9" w:rsidRDefault="00B358F6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</w:t>
            </w:r>
          </w:p>
        </w:tc>
        <w:tc>
          <w:tcPr>
            <w:tcW w:w="2708" w:type="dxa"/>
          </w:tcPr>
          <w:p w:rsidR="00B358F6" w:rsidRDefault="00B358F6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9">
              <w:rPr>
                <w:rFonts w:ascii="Times New Roman" w:hAnsi="Times New Roman" w:cs="Times New Roman"/>
                <w:sz w:val="28"/>
                <w:szCs w:val="28"/>
              </w:rPr>
              <w:t xml:space="preserve">Памятки </w:t>
            </w:r>
          </w:p>
          <w:p w:rsidR="00336808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808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808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808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808" w:rsidRPr="00763EC9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808" w:rsidRPr="00763EC9" w:rsidTr="002A2A7C">
        <w:tc>
          <w:tcPr>
            <w:tcW w:w="9571" w:type="dxa"/>
            <w:gridSpan w:val="6"/>
          </w:tcPr>
          <w:p w:rsidR="00336808" w:rsidRPr="00336808" w:rsidRDefault="00336808" w:rsidP="003368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профилактической работы с воспитанниками</w:t>
            </w:r>
          </w:p>
        </w:tc>
      </w:tr>
      <w:tr w:rsidR="00336808" w:rsidRPr="00763EC9" w:rsidTr="00336808">
        <w:tc>
          <w:tcPr>
            <w:tcW w:w="498" w:type="dxa"/>
          </w:tcPr>
          <w:p w:rsidR="00336808" w:rsidRPr="00763EC9" w:rsidRDefault="0044108C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336808" w:rsidRPr="00336808" w:rsidRDefault="00336808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08">
              <w:rPr>
                <w:rFonts w:ascii="Times New Roman" w:hAnsi="Times New Roman" w:cs="Times New Roman"/>
                <w:sz w:val="28"/>
                <w:szCs w:val="28"/>
              </w:rPr>
              <w:t>Мероприятия ко Дню пожилого человека</w:t>
            </w:r>
          </w:p>
        </w:tc>
        <w:tc>
          <w:tcPr>
            <w:tcW w:w="1530" w:type="dxa"/>
            <w:gridSpan w:val="2"/>
          </w:tcPr>
          <w:p w:rsidR="00336808" w:rsidRPr="00763EC9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95" w:type="dxa"/>
          </w:tcPr>
          <w:p w:rsidR="00336808" w:rsidRPr="00763EC9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708" w:type="dxa"/>
          </w:tcPr>
          <w:p w:rsidR="00336808" w:rsidRPr="008309E3" w:rsidRDefault="00336808" w:rsidP="00BF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доброжелательного отношения к людям пожилого возраста</w:t>
            </w:r>
          </w:p>
        </w:tc>
      </w:tr>
      <w:tr w:rsidR="00336808" w:rsidRPr="00763EC9" w:rsidTr="00336808">
        <w:tc>
          <w:tcPr>
            <w:tcW w:w="498" w:type="dxa"/>
          </w:tcPr>
          <w:p w:rsidR="00336808" w:rsidRPr="00763EC9" w:rsidRDefault="0044108C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336808" w:rsidRPr="00336808" w:rsidRDefault="00336808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0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</w:t>
            </w:r>
            <w:r w:rsidRPr="00336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декады толерантности «Дети разных народов. Мы мечтаем о мире»,  «Мы разные, но дружим» (средние, старшие, подготовительные группы)</w:t>
            </w:r>
          </w:p>
        </w:tc>
        <w:tc>
          <w:tcPr>
            <w:tcW w:w="1530" w:type="dxa"/>
            <w:gridSpan w:val="2"/>
          </w:tcPr>
          <w:p w:rsidR="00336808" w:rsidRPr="00763EC9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895" w:type="dxa"/>
          </w:tcPr>
          <w:p w:rsidR="00336808" w:rsidRPr="00763EC9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680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336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медиации</w:t>
            </w:r>
          </w:p>
        </w:tc>
        <w:tc>
          <w:tcPr>
            <w:tcW w:w="2708" w:type="dxa"/>
          </w:tcPr>
          <w:p w:rsidR="00336808" w:rsidRPr="008309E3" w:rsidRDefault="00336808" w:rsidP="00BF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 понятия о дружбе, установки на доверительное отношение друг к другу, отзывчивости и справедливости</w:t>
            </w:r>
          </w:p>
        </w:tc>
      </w:tr>
      <w:tr w:rsidR="00336808" w:rsidRPr="00763EC9" w:rsidTr="00336808">
        <w:tc>
          <w:tcPr>
            <w:tcW w:w="498" w:type="dxa"/>
          </w:tcPr>
          <w:p w:rsidR="00336808" w:rsidRPr="00763EC9" w:rsidRDefault="0044108C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40" w:type="dxa"/>
          </w:tcPr>
          <w:p w:rsidR="00336808" w:rsidRPr="00336808" w:rsidRDefault="00336808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08"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дню инвалидов «Уроки добра»</w:t>
            </w:r>
          </w:p>
        </w:tc>
        <w:tc>
          <w:tcPr>
            <w:tcW w:w="1530" w:type="dxa"/>
            <w:gridSpan w:val="2"/>
          </w:tcPr>
          <w:p w:rsidR="00336808" w:rsidRPr="00763EC9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95" w:type="dxa"/>
          </w:tcPr>
          <w:p w:rsidR="00336808" w:rsidRPr="00763EC9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708" w:type="dxa"/>
          </w:tcPr>
          <w:p w:rsidR="00336808" w:rsidRDefault="00336808" w:rsidP="00BF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детей о проблемах и правах людей с ограниченными возможностями здоровья.</w:t>
            </w:r>
          </w:p>
        </w:tc>
      </w:tr>
      <w:tr w:rsidR="00336808" w:rsidRPr="00763EC9" w:rsidTr="00336808">
        <w:tc>
          <w:tcPr>
            <w:tcW w:w="498" w:type="dxa"/>
          </w:tcPr>
          <w:p w:rsidR="00336808" w:rsidRPr="00763EC9" w:rsidRDefault="0044108C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336808" w:rsidRPr="00336808" w:rsidRDefault="00336808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08">
              <w:rPr>
                <w:rFonts w:ascii="Times New Roman" w:hAnsi="Times New Roman" w:cs="Times New Roman"/>
                <w:sz w:val="28"/>
                <w:szCs w:val="28"/>
              </w:rPr>
              <w:t>Игровой тренинг « В кругу друзей» (старшие, подготовительные группы)</w:t>
            </w:r>
          </w:p>
        </w:tc>
        <w:tc>
          <w:tcPr>
            <w:tcW w:w="1530" w:type="dxa"/>
            <w:gridSpan w:val="2"/>
          </w:tcPr>
          <w:p w:rsidR="00336808" w:rsidRPr="00763EC9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95" w:type="dxa"/>
          </w:tcPr>
          <w:p w:rsidR="00336808" w:rsidRPr="00763EC9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6808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</w:t>
            </w:r>
          </w:p>
        </w:tc>
        <w:tc>
          <w:tcPr>
            <w:tcW w:w="2708" w:type="dxa"/>
          </w:tcPr>
          <w:p w:rsidR="00336808" w:rsidRPr="008309E3" w:rsidRDefault="00336808" w:rsidP="00BF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установки на толерантное поведение</w:t>
            </w:r>
          </w:p>
        </w:tc>
      </w:tr>
      <w:tr w:rsidR="00336808" w:rsidRPr="00763EC9" w:rsidTr="00336808">
        <w:tc>
          <w:tcPr>
            <w:tcW w:w="498" w:type="dxa"/>
          </w:tcPr>
          <w:p w:rsidR="00336808" w:rsidRPr="00763EC9" w:rsidRDefault="0044108C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336808" w:rsidRPr="00336808" w:rsidRDefault="00336808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08">
              <w:rPr>
                <w:rFonts w:ascii="Times New Roman" w:hAnsi="Times New Roman" w:cs="Times New Roman"/>
                <w:sz w:val="28"/>
                <w:szCs w:val="28"/>
              </w:rPr>
              <w:t>В рамках недели поэзии «Миром правит доброта» Игровой тренинг, конкурс чтецов</w:t>
            </w:r>
            <w:proofErr w:type="gramStart"/>
            <w:r w:rsidRPr="00336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3680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368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36808">
              <w:rPr>
                <w:rFonts w:ascii="Times New Roman" w:hAnsi="Times New Roman" w:cs="Times New Roman"/>
                <w:sz w:val="28"/>
                <w:szCs w:val="28"/>
              </w:rPr>
              <w:t>таршие, подготовительные группы)</w:t>
            </w:r>
          </w:p>
          <w:p w:rsidR="00336808" w:rsidRPr="00336808" w:rsidRDefault="00336808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gridSpan w:val="2"/>
          </w:tcPr>
          <w:p w:rsidR="00336808" w:rsidRPr="00763EC9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95" w:type="dxa"/>
          </w:tcPr>
          <w:p w:rsidR="00336808" w:rsidRPr="00763EC9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6808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</w:t>
            </w:r>
          </w:p>
        </w:tc>
        <w:tc>
          <w:tcPr>
            <w:tcW w:w="2708" w:type="dxa"/>
          </w:tcPr>
          <w:p w:rsidR="00336808" w:rsidRDefault="00336808" w:rsidP="00BF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играми. Формирование доброжелательных отношений.</w:t>
            </w:r>
          </w:p>
          <w:p w:rsidR="00336808" w:rsidRPr="008309E3" w:rsidRDefault="00336808" w:rsidP="00BF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уважения к культуре и творчеству писателей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красоте поэтического слова.</w:t>
            </w:r>
          </w:p>
        </w:tc>
      </w:tr>
      <w:tr w:rsidR="00336808" w:rsidRPr="00763EC9" w:rsidTr="00336808">
        <w:tc>
          <w:tcPr>
            <w:tcW w:w="498" w:type="dxa"/>
          </w:tcPr>
          <w:p w:rsidR="00336808" w:rsidRPr="00763EC9" w:rsidRDefault="0044108C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0" w:type="dxa"/>
          </w:tcPr>
          <w:p w:rsidR="00336808" w:rsidRPr="00336808" w:rsidRDefault="00336808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08">
              <w:rPr>
                <w:rFonts w:ascii="Times New Roman" w:hAnsi="Times New Roman" w:cs="Times New Roman"/>
                <w:sz w:val="28"/>
                <w:szCs w:val="28"/>
              </w:rPr>
              <w:t>Фотовыставка «Мой питомец»</w:t>
            </w:r>
          </w:p>
        </w:tc>
        <w:tc>
          <w:tcPr>
            <w:tcW w:w="1530" w:type="dxa"/>
            <w:gridSpan w:val="2"/>
          </w:tcPr>
          <w:p w:rsidR="00336808" w:rsidRPr="00763EC9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95" w:type="dxa"/>
          </w:tcPr>
          <w:p w:rsidR="00336808" w:rsidRPr="00763EC9" w:rsidRDefault="00C16250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6250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</w:t>
            </w:r>
          </w:p>
        </w:tc>
        <w:tc>
          <w:tcPr>
            <w:tcW w:w="2708" w:type="dxa"/>
          </w:tcPr>
          <w:p w:rsidR="00336808" w:rsidRPr="00763EC9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толерантного отношения к животным.</w:t>
            </w:r>
          </w:p>
        </w:tc>
      </w:tr>
      <w:tr w:rsidR="00336808" w:rsidRPr="00763EC9" w:rsidTr="00336808">
        <w:tc>
          <w:tcPr>
            <w:tcW w:w="498" w:type="dxa"/>
          </w:tcPr>
          <w:p w:rsidR="00336808" w:rsidRPr="00763EC9" w:rsidRDefault="0044108C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0" w:type="dxa"/>
          </w:tcPr>
          <w:p w:rsidR="00336808" w:rsidRPr="00763EC9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6808">
              <w:rPr>
                <w:rFonts w:ascii="Times New Roman" w:hAnsi="Times New Roman" w:cs="Times New Roman"/>
                <w:sz w:val="28"/>
                <w:szCs w:val="28"/>
              </w:rPr>
              <w:t>Безопасность детей летом. Беседы</w:t>
            </w:r>
          </w:p>
        </w:tc>
        <w:tc>
          <w:tcPr>
            <w:tcW w:w="1530" w:type="dxa"/>
            <w:gridSpan w:val="2"/>
          </w:tcPr>
          <w:p w:rsidR="00336808" w:rsidRPr="00763EC9" w:rsidRDefault="00336808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895" w:type="dxa"/>
          </w:tcPr>
          <w:p w:rsidR="00336808" w:rsidRPr="00763EC9" w:rsidRDefault="00C16250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625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08" w:type="dxa"/>
          </w:tcPr>
          <w:p w:rsidR="00336808" w:rsidRPr="00C16250" w:rsidRDefault="00C16250" w:rsidP="00B35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250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играми. Формирование доброжелательных отношений.</w:t>
            </w:r>
          </w:p>
        </w:tc>
      </w:tr>
      <w:tr w:rsidR="00336808" w:rsidRPr="00763EC9" w:rsidTr="00336808">
        <w:tc>
          <w:tcPr>
            <w:tcW w:w="498" w:type="dxa"/>
          </w:tcPr>
          <w:p w:rsidR="00336808" w:rsidRPr="00763EC9" w:rsidRDefault="0044108C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0" w:type="dxa"/>
          </w:tcPr>
          <w:p w:rsidR="00336808" w:rsidRPr="00336808" w:rsidRDefault="00336808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0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 добре и зле. Игры, формирующие навык бесконфликтного общения</w:t>
            </w:r>
          </w:p>
        </w:tc>
        <w:tc>
          <w:tcPr>
            <w:tcW w:w="1530" w:type="dxa"/>
            <w:gridSpan w:val="2"/>
          </w:tcPr>
          <w:p w:rsidR="00336808" w:rsidRPr="00763EC9" w:rsidRDefault="00336808" w:rsidP="00BF17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95" w:type="dxa"/>
          </w:tcPr>
          <w:p w:rsidR="00336808" w:rsidRPr="00763EC9" w:rsidRDefault="00336808" w:rsidP="00BF17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6808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</w:t>
            </w:r>
          </w:p>
        </w:tc>
        <w:tc>
          <w:tcPr>
            <w:tcW w:w="2708" w:type="dxa"/>
          </w:tcPr>
          <w:p w:rsidR="00336808" w:rsidRDefault="00336808" w:rsidP="00BF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08" w:rsidRDefault="00C16250" w:rsidP="00BF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художественной литературой</w:t>
            </w:r>
            <w:proofErr w:type="gramStart"/>
            <w:r w:rsidRPr="00C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доброжелательного отношения к миру</w:t>
            </w:r>
          </w:p>
          <w:p w:rsidR="00336808" w:rsidRPr="008309E3" w:rsidRDefault="00336808" w:rsidP="00BF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8C" w:rsidRPr="00763EC9" w:rsidTr="00F03BA0">
        <w:tc>
          <w:tcPr>
            <w:tcW w:w="9571" w:type="dxa"/>
            <w:gridSpan w:val="6"/>
          </w:tcPr>
          <w:p w:rsidR="0044108C" w:rsidRPr="00763EC9" w:rsidRDefault="0044108C" w:rsidP="00441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0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44108C" w:rsidRPr="00763EC9" w:rsidTr="00336808">
        <w:tc>
          <w:tcPr>
            <w:tcW w:w="498" w:type="dxa"/>
          </w:tcPr>
          <w:p w:rsidR="0044108C" w:rsidRPr="00763EC9" w:rsidRDefault="0044108C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44108C" w:rsidRPr="0044108C" w:rsidRDefault="0044108C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441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44108C">
              <w:rPr>
                <w:rFonts w:ascii="Times New Roman" w:hAnsi="Times New Roman" w:cs="Times New Roman"/>
                <w:sz w:val="28"/>
                <w:szCs w:val="28"/>
              </w:rPr>
              <w:t>Конфликтные ситуации в ДОУ»</w:t>
            </w:r>
          </w:p>
        </w:tc>
        <w:tc>
          <w:tcPr>
            <w:tcW w:w="1530" w:type="dxa"/>
            <w:gridSpan w:val="2"/>
          </w:tcPr>
          <w:p w:rsidR="0044108C" w:rsidRPr="00763EC9" w:rsidRDefault="0044108C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95" w:type="dxa"/>
          </w:tcPr>
          <w:p w:rsidR="0044108C" w:rsidRPr="00763EC9" w:rsidRDefault="0044108C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108C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441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медиации</w:t>
            </w:r>
          </w:p>
        </w:tc>
        <w:tc>
          <w:tcPr>
            <w:tcW w:w="2708" w:type="dxa"/>
          </w:tcPr>
          <w:p w:rsidR="0044108C" w:rsidRPr="00010A17" w:rsidRDefault="0044108C" w:rsidP="00BF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педагогов способам разрешения </w:t>
            </w:r>
            <w:r w:rsidRPr="00010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конфликтных ситуаций  «Педагог-педагог», «Педагог-родитель»</w:t>
            </w:r>
          </w:p>
        </w:tc>
      </w:tr>
      <w:tr w:rsidR="0044108C" w:rsidRPr="00763EC9" w:rsidTr="00336808">
        <w:tc>
          <w:tcPr>
            <w:tcW w:w="498" w:type="dxa"/>
          </w:tcPr>
          <w:p w:rsidR="0044108C" w:rsidRPr="00763EC9" w:rsidRDefault="0044108C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40" w:type="dxa"/>
          </w:tcPr>
          <w:p w:rsidR="0044108C" w:rsidRPr="0044108C" w:rsidRDefault="0044108C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8C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материалов по проведению мероприятий, связанных с восприятием толерантности, профилактикой экстремизма</w:t>
            </w:r>
          </w:p>
        </w:tc>
        <w:tc>
          <w:tcPr>
            <w:tcW w:w="1530" w:type="dxa"/>
            <w:gridSpan w:val="2"/>
          </w:tcPr>
          <w:p w:rsidR="0044108C" w:rsidRPr="00763EC9" w:rsidRDefault="0044108C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108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95" w:type="dxa"/>
          </w:tcPr>
          <w:p w:rsidR="0044108C" w:rsidRPr="00763EC9" w:rsidRDefault="0044108C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108C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</w:t>
            </w:r>
          </w:p>
        </w:tc>
        <w:tc>
          <w:tcPr>
            <w:tcW w:w="2708" w:type="dxa"/>
          </w:tcPr>
          <w:p w:rsidR="0044108C" w:rsidRPr="00010A17" w:rsidRDefault="0044108C" w:rsidP="00BF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поддержки участникам образовательного процесса</w:t>
            </w:r>
          </w:p>
        </w:tc>
      </w:tr>
      <w:tr w:rsidR="0044108C" w:rsidRPr="00763EC9" w:rsidTr="00AB6822">
        <w:tc>
          <w:tcPr>
            <w:tcW w:w="9571" w:type="dxa"/>
            <w:gridSpan w:val="6"/>
          </w:tcPr>
          <w:p w:rsidR="0044108C" w:rsidRPr="0044108C" w:rsidRDefault="0044108C" w:rsidP="004410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44108C" w:rsidRPr="00763EC9" w:rsidTr="00336808">
        <w:tc>
          <w:tcPr>
            <w:tcW w:w="498" w:type="dxa"/>
          </w:tcPr>
          <w:p w:rsidR="0044108C" w:rsidRPr="00763EC9" w:rsidRDefault="0044108C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44108C" w:rsidRPr="0044108C" w:rsidRDefault="0044108C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8C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информации о создании службы медиации</w:t>
            </w:r>
          </w:p>
        </w:tc>
        <w:tc>
          <w:tcPr>
            <w:tcW w:w="1530" w:type="dxa"/>
            <w:gridSpan w:val="2"/>
          </w:tcPr>
          <w:p w:rsidR="0044108C" w:rsidRPr="0044108C" w:rsidRDefault="0044108C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8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95" w:type="dxa"/>
          </w:tcPr>
          <w:p w:rsidR="0044108C" w:rsidRPr="0044108C" w:rsidRDefault="0044108C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8C">
              <w:rPr>
                <w:rFonts w:ascii="Times New Roman" w:hAnsi="Times New Roman" w:cs="Times New Roman"/>
                <w:sz w:val="28"/>
                <w:szCs w:val="28"/>
              </w:rPr>
              <w:t>Члены службы</w:t>
            </w:r>
          </w:p>
        </w:tc>
        <w:tc>
          <w:tcPr>
            <w:tcW w:w="2708" w:type="dxa"/>
          </w:tcPr>
          <w:p w:rsidR="0044108C" w:rsidRPr="00010A17" w:rsidRDefault="0044108C" w:rsidP="00BF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законных представителей о службе медиации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целей и задачах.</w:t>
            </w:r>
          </w:p>
        </w:tc>
      </w:tr>
      <w:tr w:rsidR="0044108C" w:rsidRPr="00763EC9" w:rsidTr="00336808">
        <w:tc>
          <w:tcPr>
            <w:tcW w:w="498" w:type="dxa"/>
          </w:tcPr>
          <w:p w:rsidR="0044108C" w:rsidRPr="00763EC9" w:rsidRDefault="0044108C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44108C" w:rsidRPr="0044108C" w:rsidRDefault="0044108C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8C">
              <w:rPr>
                <w:rFonts w:ascii="Times New Roman" w:hAnsi="Times New Roman" w:cs="Times New Roman"/>
                <w:sz w:val="28"/>
                <w:szCs w:val="28"/>
              </w:rPr>
              <w:t>Консультация на сайте «Конструктивные выходы и конфликтных ситуаций»</w:t>
            </w:r>
          </w:p>
        </w:tc>
        <w:tc>
          <w:tcPr>
            <w:tcW w:w="1530" w:type="dxa"/>
            <w:gridSpan w:val="2"/>
          </w:tcPr>
          <w:p w:rsidR="0044108C" w:rsidRPr="0044108C" w:rsidRDefault="0044108C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8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95" w:type="dxa"/>
          </w:tcPr>
          <w:p w:rsidR="0044108C" w:rsidRPr="0044108C" w:rsidRDefault="0044108C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8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708" w:type="dxa"/>
          </w:tcPr>
          <w:p w:rsidR="0044108C" w:rsidRPr="00010A17" w:rsidRDefault="0044108C" w:rsidP="00BF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законных представителей.</w:t>
            </w:r>
          </w:p>
        </w:tc>
      </w:tr>
      <w:tr w:rsidR="0044108C" w:rsidRPr="00763EC9" w:rsidTr="00336808">
        <w:tc>
          <w:tcPr>
            <w:tcW w:w="498" w:type="dxa"/>
          </w:tcPr>
          <w:p w:rsidR="0044108C" w:rsidRPr="00763EC9" w:rsidRDefault="0044108C" w:rsidP="00B35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44108C" w:rsidRPr="0044108C" w:rsidRDefault="0044108C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8C">
              <w:rPr>
                <w:rFonts w:ascii="Times New Roman" w:hAnsi="Times New Roman" w:cs="Times New Roman"/>
                <w:sz w:val="28"/>
                <w:szCs w:val="28"/>
              </w:rPr>
              <w:t>Подготовка и выдача рекомендаций, получение согласия на проведение восстановительных программ</w:t>
            </w:r>
          </w:p>
        </w:tc>
        <w:tc>
          <w:tcPr>
            <w:tcW w:w="1530" w:type="dxa"/>
            <w:gridSpan w:val="2"/>
          </w:tcPr>
          <w:p w:rsidR="0044108C" w:rsidRPr="0044108C" w:rsidRDefault="0044108C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8C">
              <w:rPr>
                <w:rFonts w:ascii="Times New Roman" w:hAnsi="Times New Roman" w:cs="Times New Roman"/>
                <w:sz w:val="28"/>
                <w:szCs w:val="28"/>
              </w:rPr>
              <w:t>В течение года и по мере необходимости</w:t>
            </w:r>
          </w:p>
        </w:tc>
        <w:tc>
          <w:tcPr>
            <w:tcW w:w="1895" w:type="dxa"/>
          </w:tcPr>
          <w:p w:rsidR="0044108C" w:rsidRPr="0044108C" w:rsidRDefault="0044108C" w:rsidP="00BF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8C">
              <w:rPr>
                <w:rFonts w:ascii="Times New Roman" w:hAnsi="Times New Roman" w:cs="Times New Roman"/>
                <w:sz w:val="28"/>
                <w:szCs w:val="28"/>
              </w:rPr>
              <w:t>Члены службы</w:t>
            </w:r>
          </w:p>
        </w:tc>
        <w:tc>
          <w:tcPr>
            <w:tcW w:w="2708" w:type="dxa"/>
          </w:tcPr>
          <w:p w:rsidR="0044108C" w:rsidRDefault="0044108C" w:rsidP="00BF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рекомендации</w:t>
            </w:r>
          </w:p>
        </w:tc>
      </w:tr>
    </w:tbl>
    <w:p w:rsidR="00B358F6" w:rsidRPr="00763EC9" w:rsidRDefault="00B358F6" w:rsidP="00763EC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358F6" w:rsidRPr="00763EC9" w:rsidSect="001B12F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549"/>
    <w:rsid w:val="001B12FD"/>
    <w:rsid w:val="00320549"/>
    <w:rsid w:val="00336808"/>
    <w:rsid w:val="0044108C"/>
    <w:rsid w:val="00763EC9"/>
    <w:rsid w:val="00801B9E"/>
    <w:rsid w:val="00840C5D"/>
    <w:rsid w:val="00B358F6"/>
    <w:rsid w:val="00C16250"/>
    <w:rsid w:val="00E5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8F6"/>
    <w:pPr>
      <w:spacing w:after="0" w:line="240" w:lineRule="auto"/>
    </w:pPr>
  </w:style>
  <w:style w:type="table" w:styleId="a4">
    <w:name w:val="Table Grid"/>
    <w:basedOn w:val="a1"/>
    <w:uiPriority w:val="59"/>
    <w:rsid w:val="00B35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8F6"/>
    <w:pPr>
      <w:spacing w:after="0" w:line="240" w:lineRule="auto"/>
    </w:pPr>
  </w:style>
  <w:style w:type="table" w:styleId="a4">
    <w:name w:val="Table Grid"/>
    <w:basedOn w:val="a1"/>
    <w:uiPriority w:val="59"/>
    <w:rsid w:val="00B35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2AC6-3AAB-4F84-A538-09B4DC4B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6</cp:revision>
  <cp:lastPrinted>2021-10-12T06:55:00Z</cp:lastPrinted>
  <dcterms:created xsi:type="dcterms:W3CDTF">2021-10-12T01:09:00Z</dcterms:created>
  <dcterms:modified xsi:type="dcterms:W3CDTF">2023-11-09T01:25:00Z</dcterms:modified>
</cp:coreProperties>
</file>