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D8" w:rsidRDefault="00E461D8" w:rsidP="00570D4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461D8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Информация о мероприятиях, запланированных к проведению на территории Хабаровского края</w:t>
      </w:r>
    </w:p>
    <w:p w:rsidR="00E461D8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в рамках Всероссийского Дня правовой помощи детям в 20</w:t>
      </w:r>
      <w:r w:rsidR="003D2F78">
        <w:rPr>
          <w:rFonts w:ascii="Times New Roman" w:hAnsi="Times New Roman"/>
          <w:sz w:val="28"/>
          <w:szCs w:val="28"/>
        </w:rPr>
        <w:t>2</w:t>
      </w:r>
      <w:r w:rsidR="00F142B4">
        <w:rPr>
          <w:rFonts w:ascii="Times New Roman" w:hAnsi="Times New Roman"/>
          <w:sz w:val="28"/>
          <w:szCs w:val="28"/>
        </w:rPr>
        <w:t>3</w:t>
      </w:r>
      <w:r w:rsidRPr="00176FFB">
        <w:rPr>
          <w:rFonts w:ascii="Times New Roman" w:hAnsi="Times New Roman"/>
          <w:sz w:val="28"/>
          <w:szCs w:val="28"/>
        </w:rPr>
        <w:t xml:space="preserve"> году</w:t>
      </w:r>
    </w:p>
    <w:p w:rsidR="00803A75" w:rsidRPr="00803A75" w:rsidRDefault="00803A75" w:rsidP="00803A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3A75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</w:t>
      </w:r>
      <w:r w:rsidR="00570D46">
        <w:rPr>
          <w:rFonts w:ascii="Times New Roman" w:hAnsi="Times New Roman"/>
          <w:sz w:val="28"/>
          <w:szCs w:val="28"/>
        </w:rPr>
        <w:t>МБДОУ с. Ракитное</w:t>
      </w:r>
      <w:r>
        <w:rPr>
          <w:rFonts w:ascii="Times New Roman" w:hAnsi="Times New Roman"/>
          <w:sz w:val="28"/>
          <w:szCs w:val="28"/>
        </w:rPr>
        <w:t>________________</w:t>
      </w:r>
      <w:r w:rsidRPr="00803A75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03A75" w:rsidRPr="00803A75" w:rsidRDefault="00803A75" w:rsidP="00803A7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(наименование </w:t>
      </w:r>
      <w:r w:rsidR="00E626F0">
        <w:rPr>
          <w:rFonts w:ascii="Times New Roman" w:hAnsi="Times New Roman"/>
          <w:sz w:val="28"/>
          <w:szCs w:val="28"/>
          <w:vertAlign w:val="superscript"/>
        </w:rPr>
        <w:t>исполнительного органа края, структурного подразделения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E626F0">
        <w:rPr>
          <w:rFonts w:ascii="Times New Roman" w:hAnsi="Times New Roman"/>
          <w:sz w:val="28"/>
          <w:szCs w:val="28"/>
          <w:vertAlign w:val="superscript"/>
        </w:rPr>
        <w:t>администрации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Губернатора и Правительства края, подведомственного учреждения, органа местного самоуправления)</w:t>
      </w:r>
    </w:p>
    <w:p w:rsidR="00E461D8" w:rsidRPr="00803A75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61D8" w:rsidRPr="00C76F27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5573"/>
        <w:gridCol w:w="3139"/>
        <w:gridCol w:w="3139"/>
        <w:gridCol w:w="3139"/>
      </w:tblGrid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3A7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03A7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573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Место проведения мероприятия (наименование органа, организации)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Время проведения/ режим работы</w:t>
            </w:r>
          </w:p>
        </w:tc>
      </w:tr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3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9" w:type="dxa"/>
            <w:vAlign w:val="center"/>
          </w:tcPr>
          <w:p w:rsidR="00803A75" w:rsidRPr="00803A75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3A75" w:rsidRPr="00803A75" w:rsidTr="00803A75">
        <w:trPr>
          <w:jc w:val="center"/>
        </w:trPr>
        <w:tc>
          <w:tcPr>
            <w:tcW w:w="704" w:type="dxa"/>
            <w:vAlign w:val="center"/>
          </w:tcPr>
          <w:p w:rsidR="00803A75" w:rsidRPr="00803A75" w:rsidRDefault="00803A75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73" w:type="dxa"/>
            <w:vAlign w:val="center"/>
          </w:tcPr>
          <w:p w:rsidR="00803A75" w:rsidRPr="00C76F27" w:rsidRDefault="00570D46" w:rsidP="00570D46">
            <w:pPr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консультативных пунктов по правовой помощи детям и родителям</w:t>
            </w:r>
          </w:p>
        </w:tc>
        <w:tc>
          <w:tcPr>
            <w:tcW w:w="3139" w:type="dxa"/>
            <w:vAlign w:val="center"/>
          </w:tcPr>
          <w:p w:rsidR="00803A75" w:rsidRPr="00803A75" w:rsidRDefault="00570D46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с. Ракитное</w:t>
            </w:r>
          </w:p>
        </w:tc>
        <w:tc>
          <w:tcPr>
            <w:tcW w:w="3139" w:type="dxa"/>
            <w:vAlign w:val="center"/>
          </w:tcPr>
          <w:p w:rsidR="00803A75" w:rsidRDefault="00570D46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Ракитное, ул. Центральная.21</w:t>
            </w:r>
          </w:p>
          <w:p w:rsidR="00AA1792" w:rsidRPr="00803A75" w:rsidRDefault="00AA1792" w:rsidP="00AA1792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89241039002</w:t>
            </w:r>
          </w:p>
        </w:tc>
        <w:tc>
          <w:tcPr>
            <w:tcW w:w="3139" w:type="dxa"/>
            <w:vAlign w:val="center"/>
          </w:tcPr>
          <w:p w:rsidR="00803A75" w:rsidRDefault="00AA1792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13.10.23-17.10.23</w:t>
            </w:r>
          </w:p>
          <w:p w:rsidR="00AA1792" w:rsidRPr="00803A75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A1792">
              <w:rPr>
                <w:rFonts w:ascii="Times New Roman" w:hAnsi="Times New Roman"/>
                <w:sz w:val="28"/>
                <w:szCs w:val="28"/>
              </w:rPr>
              <w:t>-00 до 17-00</w:t>
            </w:r>
          </w:p>
        </w:tc>
      </w:tr>
      <w:tr w:rsidR="00C76F27" w:rsidRPr="00803A75" w:rsidTr="00803A75">
        <w:trPr>
          <w:jc w:val="center"/>
        </w:trPr>
        <w:tc>
          <w:tcPr>
            <w:tcW w:w="704" w:type="dxa"/>
            <w:vAlign w:val="center"/>
          </w:tcPr>
          <w:p w:rsidR="00C76F27" w:rsidRPr="00803A75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73" w:type="dxa"/>
            <w:vAlign w:val="center"/>
          </w:tcPr>
          <w:p w:rsidR="00C76F27" w:rsidRPr="00C76F27" w:rsidRDefault="00C76F27" w:rsidP="00C76F27">
            <w:pPr>
              <w:spacing w:before="120" w:after="0"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6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работы консультативных пунктов правовой помощи детям и родителям на базе образовательных учреждений района. Консультирование по запросам родителей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специалистами консультативного пункта </w:t>
            </w:r>
            <w:r w:rsidRPr="00C76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вопросам защиты прав детей, опеки, попечительства и детско-родительских отношений</w:t>
            </w:r>
          </w:p>
        </w:tc>
        <w:tc>
          <w:tcPr>
            <w:tcW w:w="3139" w:type="dxa"/>
            <w:vAlign w:val="center"/>
          </w:tcPr>
          <w:p w:rsidR="00C76F27" w:rsidRPr="00803A75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с. Ракитное</w:t>
            </w:r>
          </w:p>
        </w:tc>
        <w:tc>
          <w:tcPr>
            <w:tcW w:w="3139" w:type="dxa"/>
            <w:vAlign w:val="center"/>
          </w:tcPr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Ракитное, ул. Центральная.21</w:t>
            </w:r>
          </w:p>
          <w:p w:rsidR="00C76F27" w:rsidRPr="00803A75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89241039002</w:t>
            </w:r>
          </w:p>
        </w:tc>
        <w:tc>
          <w:tcPr>
            <w:tcW w:w="3139" w:type="dxa"/>
            <w:vAlign w:val="center"/>
          </w:tcPr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13.10.23-17.10.23</w:t>
            </w:r>
          </w:p>
          <w:p w:rsidR="00C76F27" w:rsidRPr="00803A75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 до 17-00</w:t>
            </w:r>
          </w:p>
        </w:tc>
      </w:tr>
      <w:tr w:rsidR="00C76F27" w:rsidRPr="00803A75" w:rsidTr="00803A75">
        <w:trPr>
          <w:jc w:val="center"/>
        </w:trPr>
        <w:tc>
          <w:tcPr>
            <w:tcW w:w="704" w:type="dxa"/>
            <w:vAlign w:val="center"/>
          </w:tcPr>
          <w:p w:rsidR="00C76F27" w:rsidRPr="00803A75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03A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73" w:type="dxa"/>
            <w:vAlign w:val="center"/>
          </w:tcPr>
          <w:p w:rsidR="00C76F27" w:rsidRPr="00803A75" w:rsidRDefault="00C76F27" w:rsidP="003D2F78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информационных встречах по вопросам правовой грамотности с воспитанниками всех возрастов</w:t>
            </w:r>
          </w:p>
        </w:tc>
        <w:tc>
          <w:tcPr>
            <w:tcW w:w="3139" w:type="dxa"/>
            <w:vAlign w:val="center"/>
          </w:tcPr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Ракитненского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39" w:type="dxa"/>
            <w:vAlign w:val="center"/>
          </w:tcPr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Ракитное, ул. Центральная,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8(4212)29-36-45</w:t>
            </w:r>
          </w:p>
          <w:p w:rsidR="00C76F27" w:rsidRPr="00803A75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8(4212)29-06-49</w:t>
            </w:r>
          </w:p>
        </w:tc>
        <w:tc>
          <w:tcPr>
            <w:tcW w:w="3139" w:type="dxa"/>
            <w:vAlign w:val="center"/>
          </w:tcPr>
          <w:p w:rsidR="00C76F27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16.11.23г.</w:t>
            </w:r>
          </w:p>
          <w:p w:rsidR="00C76F27" w:rsidRPr="00803A75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 – 11-00</w:t>
            </w:r>
          </w:p>
        </w:tc>
      </w:tr>
      <w:tr w:rsidR="00C76F27" w:rsidRPr="00803A75" w:rsidTr="00803A75">
        <w:trPr>
          <w:jc w:val="center"/>
        </w:trPr>
        <w:tc>
          <w:tcPr>
            <w:tcW w:w="704" w:type="dxa"/>
            <w:vAlign w:val="center"/>
          </w:tcPr>
          <w:p w:rsidR="00C76F27" w:rsidRPr="00803A75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03A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73" w:type="dxa"/>
            <w:vAlign w:val="center"/>
          </w:tcPr>
          <w:p w:rsidR="00C76F27" w:rsidRPr="00803A75" w:rsidRDefault="00C76F27" w:rsidP="003D2F78">
            <w:pPr>
              <w:spacing w:before="120"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прав по вопросу устройства детей из СОП в детский сад</w:t>
            </w:r>
          </w:p>
        </w:tc>
        <w:tc>
          <w:tcPr>
            <w:tcW w:w="3139" w:type="dxa"/>
            <w:vAlign w:val="center"/>
          </w:tcPr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Ракитненского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39" w:type="dxa"/>
            <w:vAlign w:val="center"/>
          </w:tcPr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Ракитное, ул. Центральная, 36</w:t>
            </w:r>
          </w:p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8(4212)29-36-45</w:t>
            </w:r>
          </w:p>
          <w:p w:rsidR="00C76F27" w:rsidRPr="00803A75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8(4212)29-06-49</w:t>
            </w:r>
          </w:p>
        </w:tc>
        <w:tc>
          <w:tcPr>
            <w:tcW w:w="3139" w:type="dxa"/>
            <w:vAlign w:val="center"/>
          </w:tcPr>
          <w:p w:rsidR="00C76F27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20.11.2023г.</w:t>
            </w:r>
          </w:p>
          <w:p w:rsidR="00C76F27" w:rsidRPr="00803A75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</w:tr>
      <w:tr w:rsidR="00C76F27" w:rsidRPr="00803A75" w:rsidTr="00803A75">
        <w:trPr>
          <w:jc w:val="center"/>
        </w:trPr>
        <w:tc>
          <w:tcPr>
            <w:tcW w:w="704" w:type="dxa"/>
            <w:vAlign w:val="center"/>
          </w:tcPr>
          <w:p w:rsidR="00C76F27" w:rsidRPr="00803A75" w:rsidRDefault="00C76F27" w:rsidP="00C76F27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73" w:type="dxa"/>
            <w:vAlign w:val="center"/>
          </w:tcPr>
          <w:p w:rsidR="00C76F27" w:rsidRPr="00C76F27" w:rsidRDefault="00C76F27" w:rsidP="00C76F27">
            <w:pPr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F27">
              <w:rPr>
                <w:rFonts w:ascii="Times New Roman" w:hAnsi="Times New Roman"/>
                <w:sz w:val="28"/>
                <w:szCs w:val="28"/>
              </w:rPr>
              <w:t>Тематические беседы «20 ноября – Всемирный день правовой помощи детям в старших, подготовительных группах</w:t>
            </w:r>
          </w:p>
        </w:tc>
        <w:tc>
          <w:tcPr>
            <w:tcW w:w="3139" w:type="dxa"/>
            <w:vAlign w:val="center"/>
          </w:tcPr>
          <w:p w:rsidR="00C76F27" w:rsidRPr="00803A75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с. Ракитное</w:t>
            </w:r>
          </w:p>
        </w:tc>
        <w:tc>
          <w:tcPr>
            <w:tcW w:w="3139" w:type="dxa"/>
            <w:vAlign w:val="center"/>
          </w:tcPr>
          <w:p w:rsidR="00C76F27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Ракитное, ул. Центральная.21</w:t>
            </w:r>
          </w:p>
          <w:p w:rsidR="00C76F27" w:rsidRPr="00803A75" w:rsidRDefault="00C76F27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C76F27" w:rsidRPr="00803A75" w:rsidRDefault="00C76F27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планам воспитателей</w:t>
            </w:r>
          </w:p>
        </w:tc>
      </w:tr>
      <w:tr w:rsidR="00DE3B6B" w:rsidRPr="00803A75" w:rsidTr="00803A75">
        <w:trPr>
          <w:jc w:val="center"/>
        </w:trPr>
        <w:tc>
          <w:tcPr>
            <w:tcW w:w="704" w:type="dxa"/>
            <w:vAlign w:val="center"/>
          </w:tcPr>
          <w:p w:rsidR="00DE3B6B" w:rsidRDefault="00DE3B6B" w:rsidP="00C76F27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73" w:type="dxa"/>
            <w:vAlign w:val="center"/>
          </w:tcPr>
          <w:p w:rsidR="00DE3B6B" w:rsidRDefault="00DE3B6B" w:rsidP="00DE3B6B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1"/>
                <w:szCs w:val="11"/>
              </w:rPr>
            </w:pPr>
            <w:r>
              <w:rPr>
                <w:color w:val="000000"/>
                <w:sz w:val="28"/>
                <w:szCs w:val="28"/>
              </w:rPr>
              <w:t>Просмотр мультфильмов в дошкольных образовательных учреждениях</w:t>
            </w:r>
          </w:p>
          <w:p w:rsidR="00DE3B6B" w:rsidRPr="00DE3B6B" w:rsidRDefault="00DE3B6B" w:rsidP="00DE3B6B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1"/>
                <w:szCs w:val="11"/>
              </w:rPr>
            </w:pPr>
            <w:r>
              <w:rPr>
                <w:color w:val="000000"/>
                <w:sz w:val="28"/>
                <w:szCs w:val="28"/>
              </w:rPr>
              <w:t>«Мама для мамонтенка» – право иметь семью, «</w:t>
            </w:r>
            <w:proofErr w:type="spellStart"/>
            <w:r>
              <w:rPr>
                <w:color w:val="000000"/>
                <w:sz w:val="28"/>
                <w:szCs w:val="28"/>
              </w:rPr>
              <w:t>Смешарики</w:t>
            </w:r>
            <w:proofErr w:type="spellEnd"/>
            <w:r>
              <w:rPr>
                <w:color w:val="000000"/>
                <w:sz w:val="28"/>
                <w:szCs w:val="28"/>
              </w:rPr>
              <w:t>» - о правах детей»</w:t>
            </w:r>
          </w:p>
        </w:tc>
        <w:tc>
          <w:tcPr>
            <w:tcW w:w="3139" w:type="dxa"/>
            <w:vAlign w:val="center"/>
          </w:tcPr>
          <w:p w:rsidR="00DE3B6B" w:rsidRPr="00803A75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с. Ракитное</w:t>
            </w:r>
          </w:p>
        </w:tc>
        <w:tc>
          <w:tcPr>
            <w:tcW w:w="3139" w:type="dxa"/>
            <w:vAlign w:val="center"/>
          </w:tcPr>
          <w:p w:rsidR="00DE3B6B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Ракитное, ул. Центральная.21</w:t>
            </w:r>
          </w:p>
          <w:p w:rsidR="00DE3B6B" w:rsidRPr="00803A75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  <w:vAlign w:val="center"/>
          </w:tcPr>
          <w:p w:rsidR="00DE3B6B" w:rsidRPr="00803A75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планам воспитателей</w:t>
            </w:r>
          </w:p>
        </w:tc>
      </w:tr>
      <w:tr w:rsidR="00DE3B6B" w:rsidRPr="00803A75" w:rsidTr="00803A75">
        <w:trPr>
          <w:jc w:val="center"/>
        </w:trPr>
        <w:tc>
          <w:tcPr>
            <w:tcW w:w="704" w:type="dxa"/>
            <w:vAlign w:val="center"/>
          </w:tcPr>
          <w:p w:rsidR="00DE3B6B" w:rsidRDefault="00DE3B6B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73" w:type="dxa"/>
            <w:vAlign w:val="center"/>
          </w:tcPr>
          <w:p w:rsidR="00DE3B6B" w:rsidRPr="00C76F27" w:rsidRDefault="00DE3B6B" w:rsidP="00592C8C">
            <w:pPr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6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Разработка и распространение буклетов на тему: «Права и обязанности ребенка», «Права ребенка – права человека»</w:t>
            </w:r>
          </w:p>
        </w:tc>
        <w:tc>
          <w:tcPr>
            <w:tcW w:w="3139" w:type="dxa"/>
            <w:vAlign w:val="center"/>
          </w:tcPr>
          <w:p w:rsidR="00DE3B6B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Ракитненского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39" w:type="dxa"/>
            <w:vAlign w:val="center"/>
          </w:tcPr>
          <w:p w:rsidR="00DE3B6B" w:rsidRDefault="00DE3B6B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Ракитное, ул. Центральная, 36</w:t>
            </w:r>
          </w:p>
          <w:p w:rsidR="00DE3B6B" w:rsidRDefault="00DE3B6B" w:rsidP="00AA1792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8(4212)29-36-45</w:t>
            </w:r>
          </w:p>
          <w:p w:rsidR="00DE3B6B" w:rsidRPr="00803A75" w:rsidRDefault="00DE3B6B" w:rsidP="00AA1792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8(4212)29-06-49</w:t>
            </w:r>
          </w:p>
        </w:tc>
        <w:tc>
          <w:tcPr>
            <w:tcW w:w="3139" w:type="dxa"/>
            <w:vAlign w:val="center"/>
          </w:tcPr>
          <w:p w:rsidR="00DE3B6B" w:rsidRPr="00803A75" w:rsidRDefault="00DE3B6B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20.11.2023г.</w:t>
            </w:r>
          </w:p>
        </w:tc>
      </w:tr>
      <w:tr w:rsidR="00DE3B6B" w:rsidRPr="00803A75" w:rsidTr="00803A75">
        <w:trPr>
          <w:jc w:val="center"/>
        </w:trPr>
        <w:tc>
          <w:tcPr>
            <w:tcW w:w="704" w:type="dxa"/>
            <w:vAlign w:val="center"/>
          </w:tcPr>
          <w:p w:rsidR="00DE3B6B" w:rsidRDefault="00DE3B6B" w:rsidP="00803A75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573" w:type="dxa"/>
            <w:vAlign w:val="center"/>
          </w:tcPr>
          <w:p w:rsidR="00DE3B6B" w:rsidRPr="00C76F27" w:rsidRDefault="00DE3B6B" w:rsidP="00592C8C">
            <w:pPr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F2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Размещение правовой информации на официальных сайтах  дошкольных образовательных организаций</w:t>
            </w:r>
          </w:p>
        </w:tc>
        <w:tc>
          <w:tcPr>
            <w:tcW w:w="3139" w:type="dxa"/>
            <w:vAlign w:val="center"/>
          </w:tcPr>
          <w:p w:rsidR="00DE3B6B" w:rsidRPr="00803A75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Официальный сайт МБДОУ 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Ракитное</w:t>
            </w:r>
            <w:proofErr w:type="gramEnd"/>
          </w:p>
        </w:tc>
        <w:tc>
          <w:tcPr>
            <w:tcW w:w="3139" w:type="dxa"/>
            <w:vAlign w:val="center"/>
          </w:tcPr>
          <w:p w:rsidR="00DE3B6B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Ракитное, ул. Центральная.21</w:t>
            </w:r>
          </w:p>
          <w:p w:rsidR="00DE3B6B" w:rsidRPr="00803A75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89241039002</w:t>
            </w:r>
          </w:p>
        </w:tc>
        <w:tc>
          <w:tcPr>
            <w:tcW w:w="3139" w:type="dxa"/>
            <w:vAlign w:val="center"/>
          </w:tcPr>
          <w:p w:rsidR="00DE3B6B" w:rsidRPr="00803A75" w:rsidRDefault="00DE3B6B" w:rsidP="00592C8C">
            <w:pPr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20.11.2023г.</w:t>
            </w:r>
          </w:p>
        </w:tc>
      </w:tr>
    </w:tbl>
    <w:p w:rsidR="00E461D8" w:rsidRPr="00803A75" w:rsidRDefault="00E461D8" w:rsidP="00E461D8">
      <w:pPr>
        <w:jc w:val="center"/>
        <w:rPr>
          <w:rFonts w:ascii="Times New Roman" w:hAnsi="Times New Roman"/>
          <w:sz w:val="28"/>
          <w:szCs w:val="28"/>
        </w:rPr>
      </w:pPr>
      <w:r w:rsidRPr="00803A75">
        <w:rPr>
          <w:rFonts w:ascii="Times New Roman" w:hAnsi="Times New Roman"/>
          <w:sz w:val="28"/>
          <w:szCs w:val="28"/>
        </w:rPr>
        <w:t>______________</w:t>
      </w:r>
    </w:p>
    <w:p w:rsidR="002249A5" w:rsidRDefault="002249A5"/>
    <w:sectPr w:rsidR="002249A5" w:rsidSect="00E461D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D8"/>
    <w:rsid w:val="000C6980"/>
    <w:rsid w:val="002249A5"/>
    <w:rsid w:val="003D2F78"/>
    <w:rsid w:val="00411507"/>
    <w:rsid w:val="00570D46"/>
    <w:rsid w:val="007B0FE8"/>
    <w:rsid w:val="00803A75"/>
    <w:rsid w:val="009F7C4C"/>
    <w:rsid w:val="00A92914"/>
    <w:rsid w:val="00AA1792"/>
    <w:rsid w:val="00B821C3"/>
    <w:rsid w:val="00C76F27"/>
    <w:rsid w:val="00DE3B6B"/>
    <w:rsid w:val="00E461D8"/>
    <w:rsid w:val="00E626F0"/>
    <w:rsid w:val="00EC5962"/>
    <w:rsid w:val="00F1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D8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78"/>
    <w:rPr>
      <w:rFonts w:ascii="Segoe UI" w:eastAsia="Calibri" w:hAnsi="Segoe UI" w:cs="Segoe UI"/>
      <w:color w:val="auto"/>
      <w:sz w:val="18"/>
      <w:szCs w:val="18"/>
    </w:rPr>
  </w:style>
  <w:style w:type="paragraph" w:styleId="a5">
    <w:name w:val="Normal (Web)"/>
    <w:basedOn w:val="a"/>
    <w:uiPriority w:val="99"/>
    <w:unhideWhenUsed/>
    <w:rsid w:val="00DE3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Железовская Ольга Александровна</dc:creator>
  <cp:keywords/>
  <dc:description/>
  <cp:lastModifiedBy>Admin</cp:lastModifiedBy>
  <cp:revision>8</cp:revision>
  <cp:lastPrinted>2020-09-30T00:14:00Z</cp:lastPrinted>
  <dcterms:created xsi:type="dcterms:W3CDTF">2020-09-30T00:14:00Z</dcterms:created>
  <dcterms:modified xsi:type="dcterms:W3CDTF">2023-10-24T01:27:00Z</dcterms:modified>
</cp:coreProperties>
</file>