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D33" w:rsidRDefault="00B46D71">
      <w:r w:rsidRPr="00B46D71">
        <w:rPr>
          <w:noProof/>
          <w:lang w:eastAsia="ru-RU"/>
        </w:rPr>
        <w:drawing>
          <wp:inline distT="0" distB="0" distL="0" distR="0">
            <wp:extent cx="5940425" cy="9784229"/>
            <wp:effectExtent l="0" t="0" r="3175" b="7620"/>
            <wp:docPr id="1" name="Рисунок 1" descr="D:\ВСОКО с. Ракитное\скан для сайта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ОКО с. Ракитное\скан для сайта 001.t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6"/>
        <w:gridCol w:w="1267"/>
        <w:gridCol w:w="2062"/>
      </w:tblGrid>
      <w:tr w:rsidR="00B46D71" w:rsidRPr="002B4DBD" w:rsidTr="0091759F">
        <w:tc>
          <w:tcPr>
            <w:tcW w:w="6204" w:type="dxa"/>
          </w:tcPr>
          <w:p w:rsidR="00B46D71" w:rsidRPr="00B46D71" w:rsidRDefault="00B46D71" w:rsidP="0091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6D71" w:rsidRPr="00B46D71" w:rsidRDefault="00B46D71" w:rsidP="0091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46D71" w:rsidRPr="00B46D71" w:rsidRDefault="00B46D71" w:rsidP="0091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7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  <w:bookmarkStart w:id="0" w:name="_GoBack"/>
            <w:bookmarkEnd w:id="0"/>
          </w:p>
        </w:tc>
      </w:tr>
      <w:tr w:rsidR="00B46D71" w:rsidRPr="002B4DBD" w:rsidTr="0091759F">
        <w:tc>
          <w:tcPr>
            <w:tcW w:w="6204" w:type="dxa"/>
          </w:tcPr>
          <w:p w:rsidR="00B46D71" w:rsidRPr="00B46D71" w:rsidRDefault="00B46D71" w:rsidP="0091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71">
              <w:rPr>
                <w:rFonts w:ascii="Times New Roman" w:hAnsi="Times New Roman" w:cs="Times New Roman"/>
                <w:sz w:val="24"/>
                <w:szCs w:val="24"/>
              </w:rPr>
              <w:t>«Патриот. Посылка, письмо солдату»</w:t>
            </w:r>
          </w:p>
        </w:tc>
        <w:tc>
          <w:tcPr>
            <w:tcW w:w="1275" w:type="dxa"/>
          </w:tcPr>
          <w:p w:rsidR="00B46D71" w:rsidRPr="00B46D71" w:rsidRDefault="00B46D71" w:rsidP="0091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B46D71" w:rsidRPr="00B46D71" w:rsidRDefault="00B46D71" w:rsidP="0091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7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B46D71" w:rsidRPr="002B4DBD" w:rsidTr="0091759F">
        <w:tc>
          <w:tcPr>
            <w:tcW w:w="6204" w:type="dxa"/>
          </w:tcPr>
          <w:p w:rsidR="00B46D71" w:rsidRPr="00B46D71" w:rsidRDefault="00B46D71" w:rsidP="0091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71">
              <w:rPr>
                <w:rFonts w:ascii="Times New Roman" w:hAnsi="Times New Roman" w:cs="Times New Roman"/>
                <w:sz w:val="24"/>
                <w:szCs w:val="24"/>
              </w:rPr>
              <w:t>«Пластиковая крышечка»</w:t>
            </w:r>
          </w:p>
          <w:p w:rsidR="00B46D71" w:rsidRPr="00B46D71" w:rsidRDefault="00B46D71" w:rsidP="0091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D71" w:rsidRPr="00B46D71" w:rsidRDefault="00B46D71" w:rsidP="0091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6D71" w:rsidRPr="00B46D71" w:rsidRDefault="00B46D71" w:rsidP="0091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B46D71" w:rsidRPr="00B46D71" w:rsidRDefault="00B46D71" w:rsidP="0091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7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B46D71" w:rsidRPr="00C045B9" w:rsidTr="0091759F">
        <w:tc>
          <w:tcPr>
            <w:tcW w:w="9571" w:type="dxa"/>
            <w:gridSpan w:val="3"/>
            <w:tcBorders>
              <w:bottom w:val="nil"/>
            </w:tcBorders>
          </w:tcPr>
          <w:p w:rsidR="00B46D71" w:rsidRPr="00B46D71" w:rsidRDefault="00B46D71" w:rsidP="0091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71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</w:tc>
      </w:tr>
      <w:tr w:rsidR="00B46D71" w:rsidRPr="00725FFC" w:rsidTr="0091759F">
        <w:tc>
          <w:tcPr>
            <w:tcW w:w="6204" w:type="dxa"/>
          </w:tcPr>
          <w:p w:rsidR="00B46D71" w:rsidRPr="00B46D71" w:rsidRDefault="00B46D71" w:rsidP="0091759F">
            <w:pPr>
              <w:pStyle w:val="TableParagraph"/>
              <w:tabs>
                <w:tab w:val="left" w:pos="250"/>
              </w:tabs>
              <w:ind w:left="0" w:right="99"/>
              <w:rPr>
                <w:sz w:val="24"/>
                <w:szCs w:val="24"/>
              </w:rPr>
            </w:pPr>
            <w:r w:rsidRPr="00B46D71">
              <w:rPr>
                <w:sz w:val="24"/>
                <w:szCs w:val="24"/>
              </w:rPr>
              <w:t>«Взаимодействие семьи и детского сада в период адаптации ребенка»</w:t>
            </w:r>
          </w:p>
          <w:p w:rsidR="00B46D71" w:rsidRPr="00B46D71" w:rsidRDefault="00B46D71" w:rsidP="0091759F">
            <w:pPr>
              <w:pStyle w:val="TableParagraph"/>
              <w:spacing w:before="1"/>
              <w:ind w:right="176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46D71" w:rsidRPr="00B46D71" w:rsidRDefault="00B46D71" w:rsidP="0091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7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B46D71" w:rsidRPr="00B46D71" w:rsidRDefault="00B46D71" w:rsidP="0091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7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46D71" w:rsidRPr="00725FFC" w:rsidTr="0091759F">
        <w:tc>
          <w:tcPr>
            <w:tcW w:w="6204" w:type="dxa"/>
          </w:tcPr>
          <w:p w:rsidR="00B46D71" w:rsidRPr="00B46D71" w:rsidRDefault="00B46D71" w:rsidP="0091759F">
            <w:pPr>
              <w:pStyle w:val="TableParagraph"/>
              <w:tabs>
                <w:tab w:val="left" w:pos="230"/>
              </w:tabs>
              <w:spacing w:before="1" w:line="228" w:lineRule="exact"/>
              <w:ind w:left="0"/>
              <w:rPr>
                <w:sz w:val="24"/>
                <w:szCs w:val="24"/>
              </w:rPr>
            </w:pPr>
            <w:r w:rsidRPr="00B46D71">
              <w:rPr>
                <w:spacing w:val="-2"/>
                <w:sz w:val="24"/>
                <w:szCs w:val="24"/>
              </w:rPr>
              <w:t>«Внимание,</w:t>
            </w:r>
            <w:r w:rsidRPr="00B46D71">
              <w:rPr>
                <w:spacing w:val="4"/>
                <w:sz w:val="24"/>
                <w:szCs w:val="24"/>
              </w:rPr>
              <w:t xml:space="preserve"> </w:t>
            </w:r>
            <w:r w:rsidRPr="00B46D71">
              <w:rPr>
                <w:spacing w:val="-2"/>
                <w:sz w:val="24"/>
                <w:szCs w:val="24"/>
              </w:rPr>
              <w:t>улица!»</w:t>
            </w:r>
          </w:p>
        </w:tc>
        <w:tc>
          <w:tcPr>
            <w:tcW w:w="1275" w:type="dxa"/>
          </w:tcPr>
          <w:p w:rsidR="00B46D71" w:rsidRPr="00B46D71" w:rsidRDefault="00B46D71" w:rsidP="0091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7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B46D71" w:rsidRPr="00B46D71" w:rsidRDefault="00B46D71" w:rsidP="0091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7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46D71" w:rsidRPr="00725FFC" w:rsidTr="0091759F">
        <w:tc>
          <w:tcPr>
            <w:tcW w:w="6204" w:type="dxa"/>
          </w:tcPr>
          <w:p w:rsidR="00B46D71" w:rsidRPr="00B46D71" w:rsidRDefault="00B46D71" w:rsidP="0091759F">
            <w:pPr>
              <w:pStyle w:val="TableParagraph"/>
              <w:tabs>
                <w:tab w:val="left" w:pos="230"/>
              </w:tabs>
              <w:ind w:left="0"/>
              <w:rPr>
                <w:sz w:val="24"/>
                <w:szCs w:val="24"/>
              </w:rPr>
            </w:pPr>
            <w:r w:rsidRPr="00B46D71">
              <w:rPr>
                <w:spacing w:val="-2"/>
                <w:sz w:val="24"/>
                <w:szCs w:val="24"/>
              </w:rPr>
              <w:t>«Значение</w:t>
            </w:r>
            <w:r w:rsidRPr="00B46D71">
              <w:rPr>
                <w:spacing w:val="2"/>
                <w:sz w:val="24"/>
                <w:szCs w:val="24"/>
              </w:rPr>
              <w:t xml:space="preserve"> </w:t>
            </w:r>
            <w:r w:rsidRPr="00B46D71">
              <w:rPr>
                <w:spacing w:val="-2"/>
                <w:sz w:val="24"/>
                <w:szCs w:val="24"/>
              </w:rPr>
              <w:t>самообслуживания</w:t>
            </w:r>
            <w:r w:rsidRPr="00B46D71">
              <w:rPr>
                <w:spacing w:val="5"/>
                <w:sz w:val="24"/>
                <w:szCs w:val="24"/>
              </w:rPr>
              <w:t xml:space="preserve"> </w:t>
            </w:r>
            <w:r w:rsidRPr="00B46D71">
              <w:rPr>
                <w:spacing w:val="-2"/>
                <w:sz w:val="24"/>
                <w:szCs w:val="24"/>
              </w:rPr>
              <w:t>в</w:t>
            </w:r>
            <w:r w:rsidRPr="00B46D71">
              <w:rPr>
                <w:spacing w:val="8"/>
                <w:sz w:val="24"/>
                <w:szCs w:val="24"/>
              </w:rPr>
              <w:t xml:space="preserve"> </w:t>
            </w:r>
            <w:r w:rsidRPr="00B46D71">
              <w:rPr>
                <w:spacing w:val="-2"/>
                <w:sz w:val="24"/>
                <w:szCs w:val="24"/>
              </w:rPr>
              <w:t>воспитании</w:t>
            </w:r>
            <w:r w:rsidRPr="00B46D71">
              <w:rPr>
                <w:spacing w:val="4"/>
                <w:sz w:val="24"/>
                <w:szCs w:val="24"/>
              </w:rPr>
              <w:t xml:space="preserve"> </w:t>
            </w:r>
            <w:r w:rsidRPr="00B46D71">
              <w:rPr>
                <w:spacing w:val="-4"/>
                <w:sz w:val="24"/>
                <w:szCs w:val="24"/>
              </w:rPr>
              <w:t>детей»</w:t>
            </w:r>
          </w:p>
        </w:tc>
        <w:tc>
          <w:tcPr>
            <w:tcW w:w="1275" w:type="dxa"/>
          </w:tcPr>
          <w:p w:rsidR="00B46D71" w:rsidRPr="00B46D71" w:rsidRDefault="00B46D71" w:rsidP="0091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B46D71" w:rsidRPr="00B46D71" w:rsidRDefault="00B46D71" w:rsidP="0091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7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46D71" w:rsidRPr="00725FFC" w:rsidTr="0091759F">
        <w:tc>
          <w:tcPr>
            <w:tcW w:w="6204" w:type="dxa"/>
          </w:tcPr>
          <w:p w:rsidR="00B46D71" w:rsidRPr="00B46D71" w:rsidRDefault="00B46D71" w:rsidP="0091759F">
            <w:pPr>
              <w:pStyle w:val="TableParagraph"/>
              <w:tabs>
                <w:tab w:val="left" w:pos="230"/>
              </w:tabs>
              <w:ind w:left="0" w:right="539"/>
              <w:rPr>
                <w:sz w:val="24"/>
                <w:szCs w:val="24"/>
              </w:rPr>
            </w:pPr>
            <w:r w:rsidRPr="00B46D71">
              <w:rPr>
                <w:sz w:val="24"/>
                <w:szCs w:val="24"/>
              </w:rPr>
              <w:t>«Воспитание</w:t>
            </w:r>
            <w:r w:rsidRPr="00B46D71">
              <w:rPr>
                <w:spacing w:val="-13"/>
                <w:sz w:val="24"/>
                <w:szCs w:val="24"/>
              </w:rPr>
              <w:t xml:space="preserve"> </w:t>
            </w:r>
            <w:r w:rsidRPr="00B46D71">
              <w:rPr>
                <w:sz w:val="24"/>
                <w:szCs w:val="24"/>
              </w:rPr>
              <w:t>любознательности</w:t>
            </w:r>
            <w:r w:rsidRPr="00B46D71">
              <w:rPr>
                <w:spacing w:val="-12"/>
                <w:sz w:val="24"/>
                <w:szCs w:val="24"/>
              </w:rPr>
              <w:t xml:space="preserve"> </w:t>
            </w:r>
            <w:r w:rsidRPr="00B46D71">
              <w:rPr>
                <w:sz w:val="24"/>
                <w:szCs w:val="24"/>
              </w:rPr>
              <w:t>средствами</w:t>
            </w:r>
            <w:r w:rsidRPr="00B46D71">
              <w:rPr>
                <w:spacing w:val="-13"/>
                <w:sz w:val="24"/>
                <w:szCs w:val="24"/>
              </w:rPr>
              <w:t xml:space="preserve"> </w:t>
            </w:r>
            <w:r w:rsidRPr="00B46D71">
              <w:rPr>
                <w:sz w:val="24"/>
                <w:szCs w:val="24"/>
              </w:rPr>
              <w:t>природы»</w:t>
            </w:r>
          </w:p>
        </w:tc>
        <w:tc>
          <w:tcPr>
            <w:tcW w:w="1275" w:type="dxa"/>
          </w:tcPr>
          <w:p w:rsidR="00B46D71" w:rsidRPr="00B46D71" w:rsidRDefault="00B46D71" w:rsidP="0091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:rsidR="00B46D71" w:rsidRPr="00B46D71" w:rsidRDefault="00B46D71" w:rsidP="0091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7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46D71" w:rsidRPr="00725FFC" w:rsidTr="0091759F">
        <w:tc>
          <w:tcPr>
            <w:tcW w:w="6204" w:type="dxa"/>
          </w:tcPr>
          <w:p w:rsidR="00B46D71" w:rsidRPr="00B46D71" w:rsidRDefault="00B46D71" w:rsidP="0091759F">
            <w:pPr>
              <w:pStyle w:val="TableParagraph"/>
              <w:tabs>
                <w:tab w:val="left" w:pos="250"/>
              </w:tabs>
              <w:ind w:left="0" w:right="95"/>
              <w:rPr>
                <w:sz w:val="24"/>
                <w:szCs w:val="24"/>
              </w:rPr>
            </w:pPr>
            <w:r w:rsidRPr="00B46D71">
              <w:rPr>
                <w:sz w:val="24"/>
                <w:szCs w:val="24"/>
              </w:rPr>
              <w:t>«Культурно-гигиенические навыки, их значение в развитии ребёнка».</w:t>
            </w:r>
          </w:p>
          <w:p w:rsidR="00B46D71" w:rsidRPr="00B46D71" w:rsidRDefault="00B46D71" w:rsidP="0091759F">
            <w:pPr>
              <w:pStyle w:val="TableParagraph"/>
              <w:tabs>
                <w:tab w:val="left" w:pos="230"/>
              </w:tabs>
              <w:spacing w:before="1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46D71" w:rsidRPr="00B46D71" w:rsidRDefault="00B46D71" w:rsidP="0091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:rsidR="00B46D71" w:rsidRPr="00B46D71" w:rsidRDefault="00B46D71" w:rsidP="0091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7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46D71" w:rsidRPr="00725FFC" w:rsidTr="0091759F">
        <w:tc>
          <w:tcPr>
            <w:tcW w:w="6204" w:type="dxa"/>
          </w:tcPr>
          <w:p w:rsidR="00B46D71" w:rsidRPr="00B46D71" w:rsidRDefault="00B46D71" w:rsidP="0091759F">
            <w:pPr>
              <w:pStyle w:val="TableParagraph"/>
              <w:tabs>
                <w:tab w:val="left" w:pos="230"/>
              </w:tabs>
              <w:spacing w:before="1"/>
              <w:ind w:left="0"/>
              <w:rPr>
                <w:sz w:val="24"/>
                <w:szCs w:val="24"/>
              </w:rPr>
            </w:pPr>
            <w:r w:rsidRPr="00B46D71">
              <w:rPr>
                <w:sz w:val="24"/>
                <w:szCs w:val="24"/>
              </w:rPr>
              <w:t>«Как</w:t>
            </w:r>
            <w:r w:rsidRPr="00B46D71">
              <w:rPr>
                <w:spacing w:val="-13"/>
                <w:sz w:val="24"/>
                <w:szCs w:val="24"/>
              </w:rPr>
              <w:t xml:space="preserve"> </w:t>
            </w:r>
            <w:r w:rsidRPr="00B46D71">
              <w:rPr>
                <w:sz w:val="24"/>
                <w:szCs w:val="24"/>
              </w:rPr>
              <w:t>организовать</w:t>
            </w:r>
            <w:r w:rsidRPr="00B46D71">
              <w:rPr>
                <w:spacing w:val="-7"/>
                <w:sz w:val="24"/>
                <w:szCs w:val="24"/>
              </w:rPr>
              <w:t xml:space="preserve"> </w:t>
            </w:r>
            <w:r w:rsidRPr="00B46D71">
              <w:rPr>
                <w:sz w:val="24"/>
                <w:szCs w:val="24"/>
              </w:rPr>
              <w:t>выходной</w:t>
            </w:r>
            <w:r w:rsidRPr="00B46D71">
              <w:rPr>
                <w:spacing w:val="-8"/>
                <w:sz w:val="24"/>
                <w:szCs w:val="24"/>
              </w:rPr>
              <w:t xml:space="preserve"> </w:t>
            </w:r>
            <w:r w:rsidRPr="00B46D71">
              <w:rPr>
                <w:sz w:val="24"/>
                <w:szCs w:val="24"/>
              </w:rPr>
              <w:t>день</w:t>
            </w:r>
            <w:r w:rsidRPr="00B46D71">
              <w:rPr>
                <w:spacing w:val="-7"/>
                <w:sz w:val="24"/>
                <w:szCs w:val="24"/>
              </w:rPr>
              <w:t xml:space="preserve"> </w:t>
            </w:r>
            <w:r w:rsidRPr="00B46D71">
              <w:rPr>
                <w:sz w:val="24"/>
                <w:szCs w:val="24"/>
              </w:rPr>
              <w:t>с</w:t>
            </w:r>
            <w:r w:rsidRPr="00B46D71">
              <w:rPr>
                <w:spacing w:val="-8"/>
                <w:sz w:val="24"/>
                <w:szCs w:val="24"/>
              </w:rPr>
              <w:t xml:space="preserve"> </w:t>
            </w:r>
            <w:r w:rsidRPr="00B46D71">
              <w:rPr>
                <w:spacing w:val="-2"/>
                <w:sz w:val="24"/>
                <w:szCs w:val="24"/>
              </w:rPr>
              <w:t>детьми?»</w:t>
            </w:r>
          </w:p>
        </w:tc>
        <w:tc>
          <w:tcPr>
            <w:tcW w:w="1275" w:type="dxa"/>
          </w:tcPr>
          <w:p w:rsidR="00B46D71" w:rsidRPr="00B46D71" w:rsidRDefault="00B46D71" w:rsidP="0091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7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B46D71" w:rsidRPr="00B46D71" w:rsidRDefault="00B46D71" w:rsidP="0091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7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46D71" w:rsidRPr="00725FFC" w:rsidTr="0091759F">
        <w:tc>
          <w:tcPr>
            <w:tcW w:w="6204" w:type="dxa"/>
          </w:tcPr>
          <w:p w:rsidR="00B46D71" w:rsidRPr="00B46D71" w:rsidRDefault="00B46D71" w:rsidP="0091759F">
            <w:pPr>
              <w:pStyle w:val="TableParagraph"/>
              <w:tabs>
                <w:tab w:val="left" w:pos="230"/>
              </w:tabs>
              <w:spacing w:before="2"/>
              <w:ind w:left="0"/>
              <w:rPr>
                <w:sz w:val="24"/>
                <w:szCs w:val="24"/>
              </w:rPr>
            </w:pPr>
            <w:r w:rsidRPr="00B46D71">
              <w:rPr>
                <w:sz w:val="24"/>
                <w:szCs w:val="24"/>
              </w:rPr>
              <w:t>«Игра-средство</w:t>
            </w:r>
            <w:r w:rsidRPr="00B46D71">
              <w:rPr>
                <w:spacing w:val="-11"/>
                <w:sz w:val="24"/>
                <w:szCs w:val="24"/>
              </w:rPr>
              <w:t xml:space="preserve"> </w:t>
            </w:r>
            <w:r w:rsidRPr="00B46D71">
              <w:rPr>
                <w:sz w:val="24"/>
                <w:szCs w:val="24"/>
              </w:rPr>
              <w:t>общения</w:t>
            </w:r>
            <w:r w:rsidRPr="00B46D71">
              <w:rPr>
                <w:spacing w:val="-8"/>
                <w:sz w:val="24"/>
                <w:szCs w:val="24"/>
              </w:rPr>
              <w:t xml:space="preserve"> </w:t>
            </w:r>
            <w:r w:rsidRPr="00B46D71">
              <w:rPr>
                <w:sz w:val="24"/>
                <w:szCs w:val="24"/>
              </w:rPr>
              <w:t>взрослых</w:t>
            </w:r>
            <w:r w:rsidRPr="00B46D71">
              <w:rPr>
                <w:spacing w:val="-6"/>
                <w:sz w:val="24"/>
                <w:szCs w:val="24"/>
              </w:rPr>
              <w:t xml:space="preserve"> </w:t>
            </w:r>
            <w:r w:rsidRPr="00B46D71">
              <w:rPr>
                <w:sz w:val="24"/>
                <w:szCs w:val="24"/>
              </w:rPr>
              <w:t>и</w:t>
            </w:r>
            <w:r w:rsidRPr="00B46D71">
              <w:rPr>
                <w:spacing w:val="-8"/>
                <w:sz w:val="24"/>
                <w:szCs w:val="24"/>
              </w:rPr>
              <w:t xml:space="preserve"> </w:t>
            </w:r>
            <w:r w:rsidRPr="00B46D71">
              <w:rPr>
                <w:spacing w:val="-4"/>
                <w:sz w:val="24"/>
                <w:szCs w:val="24"/>
              </w:rPr>
              <w:t>детей»</w:t>
            </w:r>
          </w:p>
        </w:tc>
        <w:tc>
          <w:tcPr>
            <w:tcW w:w="1275" w:type="dxa"/>
          </w:tcPr>
          <w:p w:rsidR="00B46D71" w:rsidRPr="00B46D71" w:rsidRDefault="00B46D71" w:rsidP="0091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B46D71" w:rsidRPr="00B46D71" w:rsidRDefault="00B46D71" w:rsidP="0091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7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46D71" w:rsidRPr="00725FFC" w:rsidTr="0091759F">
        <w:tc>
          <w:tcPr>
            <w:tcW w:w="6204" w:type="dxa"/>
          </w:tcPr>
          <w:p w:rsidR="00B46D71" w:rsidRPr="00B46D71" w:rsidRDefault="00B46D71" w:rsidP="0091759F">
            <w:pPr>
              <w:pStyle w:val="TableParagraph"/>
              <w:tabs>
                <w:tab w:val="left" w:pos="230"/>
              </w:tabs>
              <w:ind w:left="0"/>
              <w:rPr>
                <w:sz w:val="24"/>
                <w:szCs w:val="24"/>
              </w:rPr>
            </w:pPr>
            <w:r w:rsidRPr="00B46D71">
              <w:rPr>
                <w:sz w:val="24"/>
                <w:szCs w:val="24"/>
              </w:rPr>
              <w:t>«Как</w:t>
            </w:r>
            <w:r w:rsidRPr="00B46D71">
              <w:rPr>
                <w:spacing w:val="-11"/>
                <w:sz w:val="24"/>
                <w:szCs w:val="24"/>
              </w:rPr>
              <w:t xml:space="preserve"> </w:t>
            </w:r>
            <w:r w:rsidRPr="00B46D71">
              <w:rPr>
                <w:sz w:val="24"/>
                <w:szCs w:val="24"/>
              </w:rPr>
              <w:t>нельзя</w:t>
            </w:r>
            <w:r w:rsidRPr="00B46D71">
              <w:rPr>
                <w:spacing w:val="-4"/>
                <w:sz w:val="24"/>
                <w:szCs w:val="24"/>
              </w:rPr>
              <w:t xml:space="preserve"> </w:t>
            </w:r>
            <w:r w:rsidRPr="00B46D71">
              <w:rPr>
                <w:sz w:val="24"/>
                <w:szCs w:val="24"/>
              </w:rPr>
              <w:t>поступать</w:t>
            </w:r>
            <w:r w:rsidRPr="00B46D71">
              <w:rPr>
                <w:spacing w:val="-5"/>
                <w:sz w:val="24"/>
                <w:szCs w:val="24"/>
              </w:rPr>
              <w:t xml:space="preserve"> </w:t>
            </w:r>
            <w:r w:rsidRPr="00B46D71">
              <w:rPr>
                <w:sz w:val="24"/>
                <w:szCs w:val="24"/>
              </w:rPr>
              <w:t>с</w:t>
            </w:r>
            <w:r w:rsidRPr="00B46D71">
              <w:rPr>
                <w:spacing w:val="-6"/>
                <w:sz w:val="24"/>
                <w:szCs w:val="24"/>
              </w:rPr>
              <w:t xml:space="preserve"> </w:t>
            </w:r>
            <w:r w:rsidRPr="00B46D71">
              <w:rPr>
                <w:spacing w:val="-2"/>
                <w:sz w:val="24"/>
                <w:szCs w:val="24"/>
              </w:rPr>
              <w:t>ребёнком»</w:t>
            </w:r>
          </w:p>
          <w:p w:rsidR="00B46D71" w:rsidRPr="00B46D71" w:rsidRDefault="00B46D71" w:rsidP="0091759F">
            <w:pPr>
              <w:pStyle w:val="TableParagraph"/>
              <w:rPr>
                <w:sz w:val="24"/>
                <w:szCs w:val="24"/>
              </w:rPr>
            </w:pPr>
            <w:r w:rsidRPr="00B46D71">
              <w:rPr>
                <w:sz w:val="24"/>
                <w:szCs w:val="24"/>
              </w:rPr>
              <w:t>(для</w:t>
            </w:r>
            <w:r w:rsidRPr="00B46D71">
              <w:rPr>
                <w:spacing w:val="-12"/>
                <w:sz w:val="24"/>
                <w:szCs w:val="24"/>
              </w:rPr>
              <w:t xml:space="preserve"> </w:t>
            </w:r>
            <w:r w:rsidRPr="00B46D71">
              <w:rPr>
                <w:sz w:val="24"/>
                <w:szCs w:val="24"/>
              </w:rPr>
              <w:t>семей,</w:t>
            </w:r>
            <w:r w:rsidRPr="00B46D71">
              <w:rPr>
                <w:spacing w:val="-9"/>
                <w:sz w:val="24"/>
                <w:szCs w:val="24"/>
              </w:rPr>
              <w:t xml:space="preserve"> </w:t>
            </w:r>
            <w:r w:rsidRPr="00B46D71">
              <w:rPr>
                <w:sz w:val="24"/>
                <w:szCs w:val="24"/>
              </w:rPr>
              <w:t>находящихся</w:t>
            </w:r>
            <w:r w:rsidRPr="00B46D71">
              <w:rPr>
                <w:spacing w:val="-12"/>
                <w:sz w:val="24"/>
                <w:szCs w:val="24"/>
              </w:rPr>
              <w:t xml:space="preserve"> </w:t>
            </w:r>
            <w:r w:rsidRPr="00B46D71">
              <w:rPr>
                <w:sz w:val="24"/>
                <w:szCs w:val="24"/>
              </w:rPr>
              <w:t>в</w:t>
            </w:r>
            <w:r w:rsidRPr="00B46D71">
              <w:rPr>
                <w:spacing w:val="-10"/>
                <w:sz w:val="24"/>
                <w:szCs w:val="24"/>
              </w:rPr>
              <w:t xml:space="preserve"> </w:t>
            </w:r>
            <w:r w:rsidRPr="00B46D71">
              <w:rPr>
                <w:sz w:val="24"/>
                <w:szCs w:val="24"/>
              </w:rPr>
              <w:t xml:space="preserve">социально-опасном </w:t>
            </w:r>
            <w:r w:rsidRPr="00B46D71">
              <w:rPr>
                <w:spacing w:val="-2"/>
                <w:sz w:val="24"/>
                <w:szCs w:val="24"/>
              </w:rPr>
              <w:t>положении)</w:t>
            </w:r>
          </w:p>
        </w:tc>
        <w:tc>
          <w:tcPr>
            <w:tcW w:w="1275" w:type="dxa"/>
          </w:tcPr>
          <w:p w:rsidR="00B46D71" w:rsidRPr="00B46D71" w:rsidRDefault="00B46D71" w:rsidP="0091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B46D71" w:rsidRPr="00B46D71" w:rsidRDefault="00B46D71" w:rsidP="0091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7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46D71" w:rsidTr="0091759F">
        <w:tc>
          <w:tcPr>
            <w:tcW w:w="6204" w:type="dxa"/>
          </w:tcPr>
          <w:p w:rsidR="00B46D71" w:rsidRPr="00B46D71" w:rsidRDefault="00B46D71" w:rsidP="0091759F">
            <w:pPr>
              <w:pStyle w:val="TableParagraph"/>
              <w:tabs>
                <w:tab w:val="left" w:pos="230"/>
              </w:tabs>
              <w:ind w:left="0"/>
              <w:rPr>
                <w:sz w:val="24"/>
                <w:szCs w:val="24"/>
              </w:rPr>
            </w:pPr>
            <w:r w:rsidRPr="00B46D71">
              <w:rPr>
                <w:sz w:val="24"/>
                <w:szCs w:val="24"/>
              </w:rPr>
              <w:t>« Внутрисемейные отношения и эмоциональное самочувствие ребенка»</w:t>
            </w:r>
          </w:p>
        </w:tc>
        <w:tc>
          <w:tcPr>
            <w:tcW w:w="1275" w:type="dxa"/>
          </w:tcPr>
          <w:p w:rsidR="00B46D71" w:rsidRPr="00B46D71" w:rsidRDefault="00B46D71" w:rsidP="0091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B46D71" w:rsidRPr="00B46D71" w:rsidRDefault="00B46D71" w:rsidP="0091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7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46D71" w:rsidTr="0091759F">
        <w:tc>
          <w:tcPr>
            <w:tcW w:w="6204" w:type="dxa"/>
          </w:tcPr>
          <w:p w:rsidR="00B46D71" w:rsidRPr="00B46D71" w:rsidRDefault="00B46D71" w:rsidP="0091759F">
            <w:pPr>
              <w:pStyle w:val="TableParagraph"/>
              <w:tabs>
                <w:tab w:val="left" w:pos="230"/>
              </w:tabs>
              <w:ind w:left="0"/>
              <w:rPr>
                <w:sz w:val="24"/>
                <w:szCs w:val="24"/>
              </w:rPr>
            </w:pPr>
            <w:r w:rsidRPr="00B46D71">
              <w:rPr>
                <w:spacing w:val="-11"/>
                <w:sz w:val="24"/>
                <w:szCs w:val="24"/>
              </w:rPr>
              <w:t xml:space="preserve">«Познакомьте ребенка с родным городом» </w:t>
            </w:r>
          </w:p>
        </w:tc>
        <w:tc>
          <w:tcPr>
            <w:tcW w:w="1275" w:type="dxa"/>
          </w:tcPr>
          <w:p w:rsidR="00B46D71" w:rsidRPr="00B46D71" w:rsidRDefault="00B46D71" w:rsidP="0091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B46D71" w:rsidRPr="00B46D71" w:rsidRDefault="00B46D71" w:rsidP="0091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7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B46D71" w:rsidRDefault="00B46D71"/>
    <w:sectPr w:rsidR="00B4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84"/>
    <w:rsid w:val="00874C84"/>
    <w:rsid w:val="00A60D33"/>
    <w:rsid w:val="00B4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88AE"/>
  <w15:chartTrackingRefBased/>
  <w15:docId w15:val="{9ACADCD8-D321-4738-8399-17198332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46D7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2023-02-08T05:42:00Z</dcterms:created>
  <dcterms:modified xsi:type="dcterms:W3CDTF">2023-02-08T05:44:00Z</dcterms:modified>
</cp:coreProperties>
</file>